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5" w:rsidRPr="00B24186" w:rsidRDefault="00473465" w:rsidP="00EF12C6">
      <w:pPr>
        <w:spacing w:line="320" w:lineRule="exact"/>
        <w:jc w:val="center"/>
        <w:rPr>
          <w:rFonts w:ascii="ＭＳ Ｐゴシック" w:eastAsia="ＭＳ Ｐゴシック" w:hAnsi="ＭＳ Ｐゴシック"/>
          <w:b/>
          <w:color w:val="auto"/>
        </w:rPr>
      </w:pPr>
      <w:bookmarkStart w:id="0" w:name="_GoBack"/>
      <w:r w:rsidRPr="00B24186">
        <w:rPr>
          <w:rFonts w:ascii="ＭＳ Ｐゴシック" w:eastAsia="ＭＳ Ｐゴシック" w:hAnsi="ＭＳ Ｐゴシック" w:hint="eastAsia"/>
          <w:b/>
          <w:color w:val="auto"/>
        </w:rPr>
        <w:t>平成２９年度</w:t>
      </w:r>
      <w:r w:rsidR="0001320D" w:rsidRPr="00B24186">
        <w:rPr>
          <w:rFonts w:ascii="ＭＳ Ｐゴシック" w:eastAsia="ＭＳ Ｐゴシック" w:hAnsi="ＭＳ Ｐゴシック" w:hint="eastAsia"/>
          <w:b/>
          <w:color w:val="auto"/>
        </w:rPr>
        <w:t xml:space="preserve"> </w:t>
      </w:r>
      <w:r w:rsidRPr="00B24186">
        <w:rPr>
          <w:rFonts w:ascii="ＭＳ Ｐゴシック" w:eastAsia="ＭＳ Ｐゴシック" w:hAnsi="ＭＳ Ｐゴシック" w:hint="eastAsia"/>
          <w:b/>
          <w:color w:val="auto"/>
        </w:rPr>
        <w:t>新時代の教育のための国際協働プログラム</w:t>
      </w:r>
    </w:p>
    <w:p w:rsidR="002F3B52" w:rsidRPr="00B24186" w:rsidRDefault="00473465" w:rsidP="00EF12C6">
      <w:pPr>
        <w:spacing w:line="320" w:lineRule="exact"/>
        <w:jc w:val="center"/>
        <w:rPr>
          <w:rFonts w:ascii="ＭＳ Ｐゴシック" w:eastAsia="ＭＳ Ｐゴシック" w:hAnsi="ＭＳ Ｐゴシック"/>
          <w:b/>
          <w:color w:val="auto"/>
        </w:rPr>
      </w:pPr>
      <w:r w:rsidRPr="00B24186">
        <w:rPr>
          <w:rFonts w:ascii="ＭＳ Ｐゴシック" w:eastAsia="ＭＳ Ｐゴシック" w:hAnsi="ＭＳ Ｐゴシック" w:hint="eastAsia"/>
          <w:b/>
          <w:color w:val="auto"/>
        </w:rPr>
        <w:t>事業報告・成果発表会</w:t>
      </w:r>
    </w:p>
    <w:bookmarkEnd w:id="0"/>
    <w:p w:rsidR="008A342A" w:rsidRPr="00FA53D3" w:rsidRDefault="008A342A" w:rsidP="00EF12C6">
      <w:pPr>
        <w:spacing w:line="320" w:lineRule="exact"/>
        <w:jc w:val="center"/>
        <w:rPr>
          <w:rFonts w:ascii="ＭＳ Ｐゴシック" w:eastAsia="ＭＳ Ｐゴシック" w:hAnsi="ＭＳ Ｐゴシック"/>
          <w:color w:val="auto"/>
        </w:rPr>
      </w:pPr>
    </w:p>
    <w:p w:rsidR="008A342A" w:rsidRPr="00FA53D3" w:rsidRDefault="00946381" w:rsidP="00EF12C6">
      <w:pPr>
        <w:spacing w:line="320" w:lineRule="exact"/>
        <w:rPr>
          <w:rFonts w:ascii="ＭＳ Ｐゴシック" w:eastAsia="ＭＳ Ｐゴシック" w:hAnsi="ＭＳ Ｐゴシック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46990</wp:posOffset>
                </wp:positionV>
                <wp:extent cx="3959860" cy="1115695"/>
                <wp:effectExtent l="13970" t="13970" r="7620" b="13335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1115695"/>
                        </a:xfrm>
                        <a:prstGeom prst="wedgeRectCallout">
                          <a:avLst>
                            <a:gd name="adj1" fmla="val -22644"/>
                            <a:gd name="adj2" fmla="val 3913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42A" w:rsidRPr="002518EF" w:rsidRDefault="008A342A" w:rsidP="003A1AFC">
                            <w:pPr>
                              <w:overflowPunct/>
                              <w:adjustRightInd/>
                              <w:spacing w:line="360" w:lineRule="exact"/>
                              <w:ind w:left="23"/>
                              <w:jc w:val="center"/>
                              <w:textAlignment w:val="auto"/>
                              <w:rPr>
                                <w:rFonts w:ascii="ＭＳ Ｐゴシック" w:eastAsia="ＭＳ Ｐゴシック" w:hAnsi="ＭＳ Ｐゴシック" w:cs="Times New Roman"/>
                                <w:kern w:val="2"/>
                              </w:rPr>
                            </w:pPr>
                            <w:r w:rsidRPr="002518EF">
                              <w:rPr>
                                <w:rFonts w:ascii="ＭＳ Ｐゴシック" w:eastAsia="ＭＳ Ｐゴシック" w:hAnsi="ＭＳ Ｐゴシック" w:cs="Times New Roman"/>
                                <w:kern w:val="2"/>
                              </w:rPr>
                              <w:t>イノベーション創出のための創造性を育成する</w:t>
                            </w:r>
                          </w:p>
                          <w:p w:rsidR="008A342A" w:rsidRPr="002518EF" w:rsidRDefault="008A342A" w:rsidP="003A1AFC">
                            <w:pPr>
                              <w:overflowPunct/>
                              <w:adjustRightInd/>
                              <w:spacing w:line="360" w:lineRule="exact"/>
                              <w:ind w:left="23"/>
                              <w:jc w:val="center"/>
                              <w:textAlignment w:val="auto"/>
                              <w:rPr>
                                <w:rFonts w:ascii="ＭＳ Ｐゴシック" w:eastAsia="ＭＳ Ｐゴシック" w:hAnsi="ＭＳ Ｐゴシック" w:cs="Times New Roman"/>
                                <w:kern w:val="2"/>
                              </w:rPr>
                            </w:pPr>
                            <w:r w:rsidRPr="002518EF">
                              <w:rPr>
                                <w:rFonts w:ascii="ＭＳ Ｐゴシック" w:eastAsia="ＭＳ Ｐゴシック" w:hAnsi="ＭＳ Ｐゴシック" w:cs="Times New Roman"/>
                                <w:kern w:val="2"/>
                              </w:rPr>
                              <w:t>初等・中等教育における学習プログラムの開発</w:t>
                            </w:r>
                          </w:p>
                          <w:p w:rsidR="008A342A" w:rsidRPr="00C50212" w:rsidRDefault="008A342A" w:rsidP="003A1AFC">
                            <w:pPr>
                              <w:overflowPunct/>
                              <w:adjustRightInd/>
                              <w:snapToGrid w:val="0"/>
                              <w:spacing w:line="360" w:lineRule="exact"/>
                              <w:ind w:left="23"/>
                              <w:jc w:val="center"/>
                              <w:textAlignment w:val="auto"/>
                              <w:rPr>
                                <w:rFonts w:ascii="ＭＳ Ｐゴシック" w:eastAsia="ＭＳ Ｐゴシック" w:hAnsi="ＭＳ Ｐゴシック" w:cs="Times New Roman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C50212">
                              <w:rPr>
                                <w:rFonts w:ascii="ＭＳ Ｐゴシック" w:eastAsia="ＭＳ Ｐゴシック" w:hAnsi="ＭＳ Ｐゴシック" w:cs="Times New Roman"/>
                                <w:kern w:val="2"/>
                                <w:sz w:val="22"/>
                                <w:szCs w:val="22"/>
                              </w:rPr>
                              <w:t>～STEMS² 教育メソッドの活用と実践を通して～</w:t>
                            </w:r>
                          </w:p>
                          <w:p w:rsidR="008A342A" w:rsidRPr="003543E5" w:rsidRDefault="008A342A" w:rsidP="003A1AFC">
                            <w:pPr>
                              <w:overflowPunct/>
                              <w:adjustRightInd/>
                              <w:spacing w:line="360" w:lineRule="exact"/>
                              <w:ind w:left="23"/>
                              <w:jc w:val="center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518EF">
                              <w:rPr>
                                <w:rFonts w:ascii="ＭＳ Ｐゴシック" w:eastAsia="ＭＳ Ｐゴシック" w:hAnsi="ＭＳ Ｐゴシック" w:cs="Times New Roman" w:hint="eastAsia"/>
                                <w:kern w:val="2"/>
                              </w:rPr>
                              <w:t>（筑波大学・お茶の水女子大学）</w:t>
                            </w:r>
                          </w:p>
                          <w:p w:rsidR="003A1AFC" w:rsidRDefault="003A1AFC"/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93.9pt;margin-top:3.7pt;width:311.8pt;height:8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" adj="5909,19252" filled="f" strokeweight="1pt">
                <v:textbox inset=",1.5mm,,1.5mm">
                  <w:txbxContent>
                    <w:p w:rsidR="008A342A" w:rsidRPr="002518EF" w:rsidRDefault="008A342A" w:rsidP="003A1AFC">
                      <w:pPr>
                        <w:overflowPunct/>
                        <w:adjustRightInd/>
                        <w:spacing w:line="360" w:lineRule="exact"/>
                        <w:ind w:left="23"/>
                        <w:jc w:val="center"/>
                        <w:textAlignment w:val="auto"/>
                        <w:rPr>
                          <w:rFonts w:ascii="ＭＳ Ｐゴシック" w:eastAsia="ＭＳ Ｐゴシック" w:hAnsi="ＭＳ Ｐゴシック" w:cs="Times New Roman"/>
                          <w:kern w:val="2"/>
                        </w:rPr>
                      </w:pPr>
                      <w:r w:rsidRPr="002518EF">
                        <w:rPr>
                          <w:rFonts w:ascii="ＭＳ Ｐゴシック" w:eastAsia="ＭＳ Ｐゴシック" w:hAnsi="ＭＳ Ｐゴシック" w:cs="Times New Roman"/>
                          <w:kern w:val="2"/>
                        </w:rPr>
                        <w:t>イノベーション創出のための創造性を育成する</w:t>
                      </w:r>
                    </w:p>
                    <w:p w:rsidR="008A342A" w:rsidRPr="002518EF" w:rsidRDefault="008A342A" w:rsidP="003A1AFC">
                      <w:pPr>
                        <w:overflowPunct/>
                        <w:adjustRightInd/>
                        <w:spacing w:line="360" w:lineRule="exact"/>
                        <w:ind w:left="23"/>
                        <w:jc w:val="center"/>
                        <w:textAlignment w:val="auto"/>
                        <w:rPr>
                          <w:rFonts w:ascii="ＭＳ Ｐゴシック" w:eastAsia="ＭＳ Ｐゴシック" w:hAnsi="ＭＳ Ｐゴシック" w:cs="Times New Roman"/>
                          <w:kern w:val="2"/>
                        </w:rPr>
                      </w:pPr>
                      <w:r w:rsidRPr="002518EF">
                        <w:rPr>
                          <w:rFonts w:ascii="ＭＳ Ｐゴシック" w:eastAsia="ＭＳ Ｐゴシック" w:hAnsi="ＭＳ Ｐゴシック" w:cs="Times New Roman"/>
                          <w:kern w:val="2"/>
                        </w:rPr>
                        <w:t>初等・中等教育における学習プログラムの開発</w:t>
                      </w:r>
                    </w:p>
                    <w:p w:rsidR="008A342A" w:rsidRPr="00C50212" w:rsidRDefault="008A342A" w:rsidP="003A1AFC">
                      <w:pPr>
                        <w:overflowPunct/>
                        <w:adjustRightInd/>
                        <w:snapToGrid w:val="0"/>
                        <w:spacing w:line="360" w:lineRule="exact"/>
                        <w:ind w:left="23"/>
                        <w:jc w:val="center"/>
                        <w:textAlignment w:val="auto"/>
                        <w:rPr>
                          <w:rFonts w:ascii="ＭＳ Ｐゴシック" w:eastAsia="ＭＳ Ｐゴシック" w:hAnsi="ＭＳ Ｐゴシック" w:cs="Times New Roman"/>
                          <w:kern w:val="2"/>
                          <w:sz w:val="22"/>
                          <w:szCs w:val="22"/>
                        </w:rPr>
                      </w:pPr>
                      <w:r w:rsidRPr="00C50212">
                        <w:rPr>
                          <w:rFonts w:ascii="ＭＳ Ｐゴシック" w:eastAsia="ＭＳ Ｐゴシック" w:hAnsi="ＭＳ Ｐゴシック" w:cs="Times New Roman"/>
                          <w:kern w:val="2"/>
                          <w:sz w:val="22"/>
                          <w:szCs w:val="22"/>
                        </w:rPr>
                        <w:t>～STEMS² 教育メソッドの活用と実践を通して～</w:t>
                      </w:r>
                    </w:p>
                    <w:p w:rsidR="008A342A" w:rsidRPr="003543E5" w:rsidRDefault="008A342A" w:rsidP="003A1AFC">
                      <w:pPr>
                        <w:overflowPunct/>
                        <w:adjustRightInd/>
                        <w:spacing w:line="360" w:lineRule="exact"/>
                        <w:ind w:left="23"/>
                        <w:jc w:val="center"/>
                        <w:textAlignment w:val="auto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518EF">
                        <w:rPr>
                          <w:rFonts w:ascii="ＭＳ Ｐゴシック" w:eastAsia="ＭＳ Ｐゴシック" w:hAnsi="ＭＳ Ｐゴシック" w:cs="Times New Roman" w:hint="eastAsia"/>
                          <w:kern w:val="2"/>
                        </w:rPr>
                        <w:t>（筑波大学・お茶の水女子大学）</w:t>
                      </w:r>
                    </w:p>
                    <w:p w:rsidR="003A1AFC" w:rsidRDefault="003A1AFC"/>
                  </w:txbxContent>
                </v:textbox>
              </v:shape>
            </w:pict>
          </mc:Fallback>
        </mc:AlternateContent>
      </w:r>
    </w:p>
    <w:p w:rsidR="008A342A" w:rsidRPr="00FA53D3" w:rsidRDefault="008A342A" w:rsidP="00EF12C6">
      <w:pPr>
        <w:spacing w:line="320" w:lineRule="exact"/>
        <w:rPr>
          <w:rFonts w:ascii="ＭＳ Ｐゴシック" w:eastAsia="ＭＳ Ｐゴシック" w:hAnsi="ＭＳ Ｐゴシック"/>
          <w:color w:val="auto"/>
        </w:rPr>
      </w:pPr>
    </w:p>
    <w:p w:rsidR="008A342A" w:rsidRPr="00FA53D3" w:rsidRDefault="008A342A" w:rsidP="00EF12C6">
      <w:pPr>
        <w:spacing w:line="320" w:lineRule="exact"/>
        <w:rPr>
          <w:rFonts w:ascii="ＭＳ Ｐゴシック" w:eastAsia="ＭＳ Ｐゴシック" w:hAnsi="ＭＳ Ｐゴシック"/>
          <w:color w:val="auto"/>
        </w:rPr>
      </w:pPr>
    </w:p>
    <w:p w:rsidR="00473465" w:rsidRPr="00EF12C6" w:rsidRDefault="00473465" w:rsidP="00EF12C6">
      <w:pPr>
        <w:spacing w:line="320" w:lineRule="exact"/>
        <w:rPr>
          <w:color w:val="auto"/>
        </w:rPr>
      </w:pPr>
    </w:p>
    <w:p w:rsidR="008A342A" w:rsidRDefault="008A342A" w:rsidP="00EF12C6">
      <w:pPr>
        <w:spacing w:line="320" w:lineRule="exact"/>
        <w:rPr>
          <w:color w:val="auto"/>
        </w:rPr>
      </w:pPr>
    </w:p>
    <w:p w:rsidR="00C50212" w:rsidRDefault="00C50212" w:rsidP="00EF12C6">
      <w:pPr>
        <w:spacing w:line="320" w:lineRule="exact"/>
        <w:rPr>
          <w:color w:val="auto"/>
        </w:rPr>
      </w:pPr>
    </w:p>
    <w:p w:rsidR="009318C7" w:rsidRPr="00EF12C6" w:rsidRDefault="009318C7" w:rsidP="00EF12C6">
      <w:pPr>
        <w:spacing w:line="320" w:lineRule="exact"/>
        <w:rPr>
          <w:color w:val="auto"/>
        </w:rPr>
      </w:pPr>
    </w:p>
    <w:p w:rsidR="00473465" w:rsidRPr="00C50212" w:rsidRDefault="009A3EBD" w:rsidP="00EF12C6">
      <w:pPr>
        <w:spacing w:line="32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【日時】</w:t>
      </w:r>
      <w:r w:rsidR="00B24186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 </w:t>
      </w:r>
      <w:r w:rsidR="00473465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2018年3月22日（木）15:00～17:00</w:t>
      </w:r>
    </w:p>
    <w:p w:rsidR="00EF12C6" w:rsidRPr="00C50212" w:rsidRDefault="009A3EBD" w:rsidP="00EF12C6">
      <w:pPr>
        <w:spacing w:beforeLines="50" w:before="184" w:line="32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【会場】</w:t>
      </w:r>
      <w:r w:rsidR="00893C07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 </w:t>
      </w:r>
      <w:r w:rsidR="00473465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筑波大学東京キャンパス文京校舎120講義室（文京区大塚3-29-1）</w:t>
      </w:r>
    </w:p>
    <w:p w:rsidR="00473465" w:rsidRPr="00C50212" w:rsidRDefault="00C441F5" w:rsidP="00973672">
      <w:pPr>
        <w:spacing w:line="320" w:lineRule="exact"/>
        <w:ind w:firstLineChars="400" w:firstLine="918"/>
        <w:jc w:val="righ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交通案内⇒ </w:t>
      </w:r>
      <w:hyperlink r:id="rId7" w:history="1">
        <w:r w:rsidR="005902C2" w:rsidRPr="00C50212">
          <w:rPr>
            <w:rStyle w:val="ab"/>
            <w:rFonts w:ascii="ＭＳ Ｐゴシック" w:eastAsia="ＭＳ Ｐゴシック" w:hAnsi="ＭＳ Ｐゴシック"/>
            <w:color w:val="auto"/>
            <w:sz w:val="22"/>
            <w:szCs w:val="22"/>
          </w:rPr>
          <w:t>http://www.gakko.otsuka.tsukuba.ac.jp/?page_id=52</w:t>
        </w:r>
      </w:hyperlink>
    </w:p>
    <w:p w:rsidR="00473465" w:rsidRPr="00C50212" w:rsidRDefault="009A3EBD" w:rsidP="00EF12C6">
      <w:pPr>
        <w:spacing w:beforeLines="50" w:before="184" w:line="32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【内容】</w:t>
      </w:r>
    </w:p>
    <w:p w:rsidR="00473465" w:rsidRPr="00C50212" w:rsidRDefault="00473465" w:rsidP="003543E5">
      <w:pPr>
        <w:spacing w:beforeLines="50" w:before="184" w:line="32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◇ </w:t>
      </w:r>
      <w:r w:rsidR="008801DE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開会挨拶</w:t>
      </w:r>
      <w:r w:rsidR="00EF12C6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</w:t>
      </w:r>
      <w:r w:rsidR="008801DE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宮本　信也（筑波大学副学長・附属学校教育局教育長）</w:t>
      </w:r>
    </w:p>
    <w:p w:rsidR="00473465" w:rsidRPr="00C50212" w:rsidRDefault="008801DE" w:rsidP="00EF12C6">
      <w:pPr>
        <w:spacing w:beforeLines="50" w:before="184" w:line="32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◇ 事業報告</w:t>
      </w:r>
    </w:p>
    <w:p w:rsidR="008801DE" w:rsidRPr="00C50212" w:rsidRDefault="008801DE" w:rsidP="00EF12C6">
      <w:pPr>
        <w:spacing w:beforeLines="50" w:before="184" w:line="32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　</w:t>
      </w:r>
      <w:r w:rsid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１．</w:t>
      </w:r>
      <w:r w:rsidR="004C12D5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本</w:t>
      </w:r>
      <w:r w:rsidR="009A3EBD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プログラム開発の概要とねらい</w:t>
      </w:r>
      <w:r w:rsidR="002518EF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 </w:t>
      </w:r>
    </w:p>
    <w:p w:rsidR="009A3EBD" w:rsidRPr="00C50212" w:rsidRDefault="009A3EBD" w:rsidP="00D809BD">
      <w:pPr>
        <w:spacing w:line="320" w:lineRule="exact"/>
        <w:ind w:firstLineChars="300" w:firstLine="688"/>
        <w:jc w:val="lef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永井　裕久（筑波大学</w:t>
      </w:r>
      <w:r w:rsidR="002F3B52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附属学校教育局教育長</w:t>
      </w:r>
      <w:r w:rsidR="00D809BD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特命</w:t>
      </w:r>
      <w:r w:rsidR="002F3B52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補佐・</w:t>
      </w: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ビジネスサイエンス系教授）</w:t>
      </w:r>
    </w:p>
    <w:p w:rsidR="008801DE" w:rsidRPr="00C50212" w:rsidRDefault="008801DE" w:rsidP="00EF12C6">
      <w:pPr>
        <w:spacing w:beforeLines="50" w:before="184" w:line="32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　</w:t>
      </w:r>
      <w:r w:rsid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２．</w:t>
      </w: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研修内容の</w:t>
      </w:r>
      <w:r w:rsidR="009A3EBD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報告</w:t>
      </w:r>
    </w:p>
    <w:p w:rsidR="009A3EBD" w:rsidRPr="00C50212" w:rsidRDefault="009A3EBD" w:rsidP="00D809BD">
      <w:pPr>
        <w:spacing w:line="320" w:lineRule="exact"/>
        <w:ind w:firstLineChars="300" w:firstLine="688"/>
        <w:jc w:val="lef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濱本　悟志（筑波大学附属学校教育局教育長補佐</w:t>
      </w:r>
      <w:r w:rsidR="002F3B52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・</w:t>
      </w:r>
      <w:r w:rsidR="00EF12C6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教育局</w:t>
      </w:r>
      <w:r w:rsidR="002F3B52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教授</w:t>
      </w: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）</w:t>
      </w:r>
      <w:r w:rsidR="00F42D48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　</w:t>
      </w:r>
    </w:p>
    <w:p w:rsidR="003543E5" w:rsidRPr="00C50212" w:rsidRDefault="003B113B" w:rsidP="00EE165F">
      <w:pPr>
        <w:spacing w:beforeLines="50" w:before="184" w:line="32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◇ </w:t>
      </w:r>
      <w:r w:rsidR="006F2223" w:rsidRPr="00C5021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成果発表会</w:t>
      </w:r>
      <w:r w:rsidR="003543E5" w:rsidRPr="00C50212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F</w:t>
      </w:r>
      <w:r w:rsidR="003543E5" w:rsidRPr="00C50212">
        <w:rPr>
          <w:rFonts w:ascii="ＭＳ Ｐゴシック" w:eastAsia="ＭＳ Ｐゴシック" w:hAnsi="ＭＳ Ｐゴシック"/>
          <w:b/>
          <w:color w:val="auto"/>
          <w:sz w:val="22"/>
          <w:szCs w:val="22"/>
        </w:rPr>
        <w:t>inal Presentation</w:t>
      </w:r>
      <w:r w:rsidR="00893C07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 </w:t>
      </w:r>
      <w:r w:rsidR="00893C07">
        <w:rPr>
          <w:rFonts w:ascii="ＭＳ Ｐゴシック" w:eastAsia="ＭＳ Ｐゴシック" w:hAnsi="ＭＳ Ｐゴシック"/>
          <w:b/>
          <w:color w:val="auto"/>
          <w:sz w:val="22"/>
          <w:szCs w:val="22"/>
        </w:rPr>
        <w:t>in English</w:t>
      </w:r>
    </w:p>
    <w:p w:rsidR="00EE165F" w:rsidRPr="00C50212" w:rsidRDefault="003543E5" w:rsidP="00C50212">
      <w:pPr>
        <w:spacing w:beforeLines="50" w:before="184" w:line="280" w:lineRule="exact"/>
        <w:ind w:firstLineChars="100" w:firstLine="229"/>
        <w:jc w:val="right"/>
        <w:rPr>
          <w:rFonts w:ascii="Arial" w:hAnsi="Arial" w:cs="Arial"/>
          <w:color w:val="auto"/>
          <w:sz w:val="22"/>
          <w:szCs w:val="22"/>
        </w:rPr>
      </w:pPr>
      <w:r w:rsidRPr="00C50212">
        <w:rPr>
          <w:rFonts w:ascii="Arial" w:hAnsi="Arial" w:cs="Arial"/>
          <w:color w:val="auto"/>
          <w:sz w:val="22"/>
          <w:szCs w:val="22"/>
        </w:rPr>
        <w:t>MC: Mr. Sha</w:t>
      </w:r>
      <w:r w:rsidR="00EE165F" w:rsidRPr="00C50212">
        <w:rPr>
          <w:rFonts w:ascii="Arial" w:hAnsi="Arial" w:cs="Arial"/>
          <w:color w:val="auto"/>
          <w:sz w:val="22"/>
          <w:szCs w:val="22"/>
        </w:rPr>
        <w:t>y</w:t>
      </w:r>
      <w:r w:rsidRPr="00C50212">
        <w:rPr>
          <w:rFonts w:ascii="Arial" w:hAnsi="Arial" w:cs="Arial"/>
          <w:color w:val="auto"/>
          <w:sz w:val="22"/>
          <w:szCs w:val="22"/>
        </w:rPr>
        <w:t>ne Torikawa, Specially-Appointed Program Coordinator, University of Tsukuba</w:t>
      </w:r>
    </w:p>
    <w:p w:rsidR="00EE165F" w:rsidRPr="00C50212" w:rsidRDefault="00EE165F" w:rsidP="009110DE">
      <w:pPr>
        <w:spacing w:beforeLines="50" w:before="184" w:line="280" w:lineRule="exact"/>
        <w:ind w:leftChars="100" w:left="2543" w:hangingChars="1000" w:hanging="2294"/>
        <w:rPr>
          <w:rFonts w:ascii="Arial" w:hAnsi="Arial" w:cs="Arial"/>
          <w:color w:val="auto"/>
          <w:sz w:val="22"/>
          <w:szCs w:val="22"/>
        </w:rPr>
      </w:pPr>
      <w:r w:rsidRPr="00C50212">
        <w:rPr>
          <w:rFonts w:ascii="Arial" w:hAnsi="Arial" w:cs="Arial"/>
          <w:color w:val="auto"/>
          <w:sz w:val="22"/>
          <w:szCs w:val="22"/>
        </w:rPr>
        <w:t xml:space="preserve">1. </w:t>
      </w:r>
      <w:r w:rsidRPr="00C50212">
        <w:rPr>
          <w:rFonts w:ascii="Arial" w:hAnsi="Arial" w:cs="Arial" w:hint="eastAsia"/>
          <w:color w:val="auto"/>
          <w:sz w:val="22"/>
          <w:szCs w:val="22"/>
        </w:rPr>
        <w:t>K</w:t>
      </w:r>
      <w:r w:rsidRPr="00C50212">
        <w:rPr>
          <w:rFonts w:ascii="Arial" w:hAnsi="Arial" w:cs="Arial"/>
          <w:color w:val="auto"/>
          <w:sz w:val="22"/>
          <w:szCs w:val="22"/>
        </w:rPr>
        <w:t>eynote lecture: “</w:t>
      </w:r>
      <w:r w:rsidR="002518EF" w:rsidRPr="00C50212">
        <w:rPr>
          <w:rFonts w:ascii="Arial" w:hAnsi="Arial" w:cs="Arial"/>
          <w:color w:val="auto"/>
          <w:sz w:val="22"/>
          <w:szCs w:val="22"/>
        </w:rPr>
        <w:t xml:space="preserve">Objectives of </w:t>
      </w:r>
      <w:r w:rsidRPr="00C50212">
        <w:rPr>
          <w:rFonts w:ascii="Arial" w:hAnsi="Arial" w:cs="Arial"/>
          <w:color w:val="auto"/>
          <w:sz w:val="22"/>
          <w:szCs w:val="22"/>
        </w:rPr>
        <w:t>STEMS</w:t>
      </w:r>
      <w:r w:rsidRPr="00C50212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C50212">
        <w:rPr>
          <w:rFonts w:ascii="Arial" w:hAnsi="Arial" w:cs="Arial"/>
          <w:color w:val="auto"/>
          <w:sz w:val="22"/>
          <w:szCs w:val="22"/>
        </w:rPr>
        <w:t xml:space="preserve"> Learning Journey for Teachers in Hawai’i” </w:t>
      </w:r>
    </w:p>
    <w:p w:rsidR="003543E5" w:rsidRPr="00C50212" w:rsidRDefault="009133C9" w:rsidP="00C50212">
      <w:pPr>
        <w:spacing w:beforeLines="50" w:before="184" w:line="280" w:lineRule="exact"/>
        <w:ind w:leftChars="250" w:left="1771" w:hangingChars="500" w:hanging="1147"/>
        <w:rPr>
          <w:rFonts w:ascii="Arial" w:hAnsi="Arial" w:cs="Arial"/>
          <w:color w:val="auto"/>
          <w:sz w:val="22"/>
          <w:szCs w:val="22"/>
        </w:rPr>
      </w:pPr>
      <w:r w:rsidRPr="00C50212">
        <w:rPr>
          <w:rFonts w:ascii="Arial" w:hAnsi="Arial" w:cs="Arial"/>
          <w:color w:val="auto"/>
          <w:sz w:val="22"/>
          <w:szCs w:val="22"/>
        </w:rPr>
        <w:t>Instructors &amp; Commenters</w:t>
      </w:r>
    </w:p>
    <w:p w:rsidR="004D64BB" w:rsidRPr="00C50212" w:rsidRDefault="004D64BB" w:rsidP="002518EF">
      <w:pPr>
        <w:spacing w:beforeLines="50" w:before="184" w:line="280" w:lineRule="exact"/>
        <w:ind w:leftChars="300" w:left="1780" w:hangingChars="450" w:hanging="1032"/>
        <w:rPr>
          <w:rFonts w:ascii="Arial" w:hAnsi="Arial" w:cs="Arial"/>
          <w:color w:val="auto"/>
          <w:sz w:val="22"/>
          <w:szCs w:val="22"/>
        </w:rPr>
      </w:pPr>
      <w:r w:rsidRPr="00C50212">
        <w:rPr>
          <w:rFonts w:ascii="Arial" w:eastAsia="Arial Unicode MS" w:hAnsi="Arial" w:cs="Arial"/>
          <w:color w:val="auto"/>
          <w:sz w:val="22"/>
          <w:szCs w:val="22"/>
        </w:rPr>
        <w:t xml:space="preserve">Dr. Tara O’Neill, </w:t>
      </w:r>
      <w:r w:rsidRPr="00C50212">
        <w:rPr>
          <w:rFonts w:ascii="Arial" w:hAnsi="Arial" w:cs="Arial"/>
          <w:color w:val="auto"/>
          <w:sz w:val="22"/>
          <w:szCs w:val="22"/>
        </w:rPr>
        <w:t>Director of the Institute for Teacher Education University of Hawai’i at Manoa</w:t>
      </w:r>
    </w:p>
    <w:p w:rsidR="009133C9" w:rsidRPr="00C50212" w:rsidRDefault="004D64BB" w:rsidP="002518EF">
      <w:pPr>
        <w:spacing w:beforeLines="50" w:before="184" w:line="280" w:lineRule="exact"/>
        <w:ind w:firstLineChars="300" w:firstLine="688"/>
        <w:rPr>
          <w:rFonts w:ascii="Arial" w:eastAsia="Arial Unicode MS" w:hAnsi="Arial" w:cs="Arial"/>
          <w:color w:val="auto"/>
          <w:sz w:val="22"/>
          <w:szCs w:val="22"/>
        </w:rPr>
      </w:pPr>
      <w:r w:rsidRPr="00C50212">
        <w:rPr>
          <w:rFonts w:ascii="Arial" w:hAnsi="Arial" w:cs="Arial"/>
          <w:color w:val="auto"/>
          <w:sz w:val="22"/>
          <w:szCs w:val="22"/>
        </w:rPr>
        <w:t xml:space="preserve">Ms. Shari Jumalon, Instructor, </w:t>
      </w:r>
      <w:r w:rsidRPr="00C50212">
        <w:rPr>
          <w:rFonts w:ascii="Arial" w:eastAsia="Arial Unicode MS" w:hAnsi="Arial" w:cs="Arial"/>
          <w:color w:val="auto"/>
          <w:sz w:val="22"/>
          <w:szCs w:val="22"/>
        </w:rPr>
        <w:t>Kua o ka Lā New Century Public Charter School</w:t>
      </w:r>
    </w:p>
    <w:p w:rsidR="00EE165F" w:rsidRPr="00C50212" w:rsidRDefault="00EE165F" w:rsidP="003A1AFC">
      <w:pPr>
        <w:spacing w:beforeLines="100" w:before="368" w:line="280" w:lineRule="exact"/>
        <w:rPr>
          <w:rFonts w:ascii="Arial" w:hAnsi="Arial" w:cs="Arial"/>
          <w:color w:val="auto"/>
          <w:sz w:val="22"/>
          <w:szCs w:val="22"/>
        </w:rPr>
      </w:pPr>
      <w:r w:rsidRPr="00C50212">
        <w:rPr>
          <w:rFonts w:ascii="Arial" w:hAnsi="Arial" w:cs="Arial" w:hint="eastAsia"/>
          <w:color w:val="auto"/>
          <w:sz w:val="22"/>
          <w:szCs w:val="22"/>
        </w:rPr>
        <w:t xml:space="preserve"> </w:t>
      </w:r>
      <w:r w:rsidRPr="00C50212">
        <w:rPr>
          <w:rFonts w:ascii="Arial" w:hAnsi="Arial" w:cs="Arial"/>
          <w:color w:val="auto"/>
          <w:sz w:val="22"/>
          <w:szCs w:val="22"/>
        </w:rPr>
        <w:t xml:space="preserve"> 2. Team Presentation (15min presentation followed by 10min. comments and Q&amp;A.)</w:t>
      </w:r>
    </w:p>
    <w:p w:rsidR="006F2223" w:rsidRPr="00C50212" w:rsidRDefault="00EF12C6" w:rsidP="00EE165F">
      <w:pPr>
        <w:spacing w:beforeLines="50" w:before="184" w:line="280" w:lineRule="exact"/>
        <w:ind w:firstLineChars="250" w:firstLine="574"/>
        <w:rPr>
          <w:rFonts w:ascii="Arial" w:hAnsi="Arial" w:cs="Arial"/>
          <w:color w:val="auto"/>
          <w:sz w:val="22"/>
          <w:szCs w:val="22"/>
        </w:rPr>
      </w:pPr>
      <w:r w:rsidRPr="00C50212">
        <w:rPr>
          <w:rFonts w:ascii="Arial" w:hAnsi="Arial" w:cs="Arial"/>
          <w:color w:val="auto"/>
          <w:sz w:val="22"/>
          <w:szCs w:val="22"/>
        </w:rPr>
        <w:t>Team</w:t>
      </w:r>
      <w:r w:rsidR="006F2223" w:rsidRPr="00C50212">
        <w:rPr>
          <w:rFonts w:ascii="Arial" w:hAnsi="Arial" w:cs="Arial"/>
          <w:color w:val="auto"/>
          <w:sz w:val="22"/>
          <w:szCs w:val="22"/>
        </w:rPr>
        <w:t>１</w:t>
      </w:r>
      <w:r w:rsidRPr="00C50212">
        <w:rPr>
          <w:rFonts w:ascii="Arial" w:hAnsi="Arial" w:cs="Arial"/>
          <w:color w:val="auto"/>
          <w:sz w:val="22"/>
          <w:szCs w:val="22"/>
        </w:rPr>
        <w:t xml:space="preserve">: </w:t>
      </w:r>
      <w:r w:rsidR="006F2223" w:rsidRPr="00C50212">
        <w:rPr>
          <w:rFonts w:ascii="Arial" w:hAnsi="Arial" w:cs="Arial"/>
          <w:color w:val="auto"/>
          <w:sz w:val="22"/>
          <w:szCs w:val="22"/>
        </w:rPr>
        <w:t>Nature and Energy</w:t>
      </w:r>
    </w:p>
    <w:p w:rsidR="006F2223" w:rsidRPr="00C50212" w:rsidRDefault="00EF12C6" w:rsidP="00EE165F">
      <w:pPr>
        <w:spacing w:beforeLines="50" w:before="184" w:line="280" w:lineRule="exact"/>
        <w:ind w:firstLineChars="250" w:firstLine="574"/>
        <w:rPr>
          <w:rFonts w:ascii="Arial" w:hAnsi="Arial" w:cs="Arial"/>
          <w:color w:val="auto"/>
          <w:sz w:val="22"/>
          <w:szCs w:val="22"/>
        </w:rPr>
      </w:pPr>
      <w:r w:rsidRPr="00C50212">
        <w:rPr>
          <w:rFonts w:ascii="Arial" w:hAnsi="Arial" w:cs="Arial"/>
          <w:color w:val="auto"/>
          <w:sz w:val="22"/>
          <w:szCs w:val="22"/>
        </w:rPr>
        <w:t>T</w:t>
      </w:r>
      <w:r w:rsidR="004D64BB" w:rsidRPr="00C50212">
        <w:rPr>
          <w:rFonts w:ascii="Arial" w:hAnsi="Arial" w:cs="Arial"/>
          <w:color w:val="auto"/>
          <w:sz w:val="22"/>
          <w:szCs w:val="22"/>
        </w:rPr>
        <w:t>eam</w:t>
      </w:r>
      <w:r w:rsidRPr="00C50212">
        <w:rPr>
          <w:rFonts w:ascii="Arial" w:hAnsi="Arial" w:cs="Arial"/>
          <w:color w:val="auto"/>
          <w:sz w:val="22"/>
          <w:szCs w:val="22"/>
        </w:rPr>
        <w:t xml:space="preserve"> 2: </w:t>
      </w:r>
      <w:r w:rsidR="00FF4EA5" w:rsidRPr="00C50212">
        <w:rPr>
          <w:rFonts w:ascii="Arial" w:hAnsi="Arial" w:cs="Arial"/>
          <w:color w:val="auto"/>
          <w:sz w:val="22"/>
          <w:szCs w:val="22"/>
        </w:rPr>
        <w:t>Feel</w:t>
      </w:r>
      <w:r w:rsidR="008A342A" w:rsidRPr="00C50212">
        <w:rPr>
          <w:rFonts w:ascii="Arial" w:hAnsi="Arial" w:cs="Arial"/>
          <w:color w:val="auto"/>
          <w:sz w:val="22"/>
          <w:szCs w:val="22"/>
        </w:rPr>
        <w:t xml:space="preserve"> </w:t>
      </w:r>
      <w:r w:rsidR="00FF4EA5" w:rsidRPr="00C50212">
        <w:rPr>
          <w:rFonts w:ascii="Arial" w:hAnsi="Arial" w:cs="Arial"/>
          <w:color w:val="auto"/>
          <w:sz w:val="22"/>
          <w:szCs w:val="22"/>
        </w:rPr>
        <w:t>/</w:t>
      </w:r>
      <w:r w:rsidR="008A342A" w:rsidRPr="00C50212">
        <w:rPr>
          <w:rFonts w:ascii="Arial" w:hAnsi="Arial" w:cs="Arial"/>
          <w:color w:val="auto"/>
          <w:sz w:val="22"/>
          <w:szCs w:val="22"/>
        </w:rPr>
        <w:t xml:space="preserve"> </w:t>
      </w:r>
      <w:r w:rsidR="00FF4EA5" w:rsidRPr="00C50212">
        <w:rPr>
          <w:rFonts w:ascii="Arial" w:hAnsi="Arial" w:cs="Arial"/>
          <w:color w:val="auto"/>
          <w:sz w:val="22"/>
          <w:szCs w:val="22"/>
        </w:rPr>
        <w:t>Think about diversity</w:t>
      </w:r>
    </w:p>
    <w:p w:rsidR="00FF4EA5" w:rsidRDefault="00EF12C6" w:rsidP="00893C07">
      <w:pPr>
        <w:spacing w:beforeLines="50" w:before="184" w:line="280" w:lineRule="exact"/>
        <w:ind w:firstLineChars="250" w:firstLine="574"/>
        <w:rPr>
          <w:rFonts w:ascii="Arial" w:hAnsi="Arial" w:cs="Arial"/>
          <w:color w:val="auto"/>
          <w:sz w:val="22"/>
          <w:szCs w:val="22"/>
        </w:rPr>
      </w:pPr>
      <w:r w:rsidRPr="00C50212">
        <w:rPr>
          <w:rFonts w:ascii="Arial" w:hAnsi="Arial" w:cs="Arial"/>
          <w:color w:val="auto"/>
          <w:sz w:val="22"/>
          <w:szCs w:val="22"/>
        </w:rPr>
        <w:t>T</w:t>
      </w:r>
      <w:r w:rsidR="004D64BB" w:rsidRPr="00C50212">
        <w:rPr>
          <w:rFonts w:ascii="Arial" w:hAnsi="Arial" w:cs="Arial"/>
          <w:color w:val="auto"/>
          <w:sz w:val="22"/>
          <w:szCs w:val="22"/>
        </w:rPr>
        <w:t>eam</w:t>
      </w:r>
      <w:r w:rsidRPr="00C50212">
        <w:rPr>
          <w:rFonts w:ascii="Arial" w:hAnsi="Arial" w:cs="Arial"/>
          <w:color w:val="auto"/>
          <w:sz w:val="22"/>
          <w:szCs w:val="22"/>
        </w:rPr>
        <w:t xml:space="preserve"> 3: </w:t>
      </w:r>
      <w:r w:rsidR="00FF4EA5" w:rsidRPr="00C50212">
        <w:rPr>
          <w:rFonts w:ascii="Arial" w:hAnsi="Arial" w:cs="Arial"/>
          <w:color w:val="auto"/>
          <w:sz w:val="22"/>
          <w:szCs w:val="22"/>
        </w:rPr>
        <w:t xml:space="preserve">Feel </w:t>
      </w:r>
      <w:r w:rsidR="009133C9" w:rsidRPr="00C50212">
        <w:rPr>
          <w:rFonts w:ascii="Arial" w:hAnsi="Arial" w:cs="Arial"/>
          <w:color w:val="auto"/>
          <w:sz w:val="22"/>
          <w:szCs w:val="22"/>
        </w:rPr>
        <w:t>T</w:t>
      </w:r>
      <w:r w:rsidR="00FF4EA5" w:rsidRPr="00C50212">
        <w:rPr>
          <w:rFonts w:ascii="Arial" w:hAnsi="Arial" w:cs="Arial"/>
          <w:color w:val="auto"/>
          <w:sz w:val="22"/>
          <w:szCs w:val="22"/>
        </w:rPr>
        <w:t>he Geodynamics</w:t>
      </w:r>
    </w:p>
    <w:p w:rsidR="003A1AFC" w:rsidRDefault="003A1AFC" w:rsidP="00893C07">
      <w:pPr>
        <w:ind w:firstLineChars="200" w:firstLine="459"/>
        <w:jc w:val="right"/>
        <w:rPr>
          <w:sz w:val="22"/>
          <w:szCs w:val="22"/>
        </w:rPr>
      </w:pPr>
    </w:p>
    <w:p w:rsidR="00893C07" w:rsidRPr="004033EE" w:rsidRDefault="00893C07" w:rsidP="00893C07">
      <w:pPr>
        <w:ind w:firstLineChars="200" w:firstLine="459"/>
        <w:jc w:val="right"/>
        <w:rPr>
          <w:rFonts w:ascii="Century" w:hAnsi="Century"/>
          <w:sz w:val="22"/>
          <w:szCs w:val="22"/>
        </w:rPr>
      </w:pPr>
      <w:r>
        <w:rPr>
          <w:rFonts w:hint="eastAsia"/>
          <w:sz w:val="22"/>
          <w:szCs w:val="22"/>
        </w:rPr>
        <w:t>問い合わせ先：</w:t>
      </w:r>
      <w:r w:rsidRPr="004033EE">
        <w:rPr>
          <w:rFonts w:hint="eastAsia"/>
          <w:sz w:val="22"/>
          <w:szCs w:val="22"/>
        </w:rPr>
        <w:t>東京キャンパス事務部企画推進</w:t>
      </w:r>
      <w:r>
        <w:rPr>
          <w:rFonts w:hint="eastAsia"/>
          <w:sz w:val="22"/>
          <w:szCs w:val="22"/>
        </w:rPr>
        <w:t>課</w:t>
      </w:r>
      <w:r w:rsidRPr="004033EE">
        <w:rPr>
          <w:rFonts w:ascii="Century" w:hAnsi="Century"/>
          <w:sz w:val="22"/>
          <w:szCs w:val="22"/>
        </w:rPr>
        <w:t xml:space="preserve"> TEL 03-3942-6811</w:t>
      </w:r>
    </w:p>
    <w:p w:rsidR="00893C07" w:rsidRPr="00893C07" w:rsidRDefault="00893C07" w:rsidP="003A1AFC">
      <w:pPr>
        <w:ind w:firstLineChars="200" w:firstLine="459"/>
        <w:jc w:val="right"/>
        <w:rPr>
          <w:rFonts w:ascii="Arial" w:hAnsi="Arial" w:cs="Arial"/>
          <w:color w:val="auto"/>
          <w:sz w:val="22"/>
          <w:szCs w:val="22"/>
        </w:rPr>
      </w:pPr>
      <w:r w:rsidRPr="004033EE">
        <w:rPr>
          <w:rFonts w:ascii="Century" w:hAnsi="Century"/>
          <w:sz w:val="22"/>
          <w:szCs w:val="22"/>
        </w:rPr>
        <w:t>e-mail</w:t>
      </w:r>
      <w:r w:rsidR="003A1AFC">
        <w:rPr>
          <w:rFonts w:ascii="Century" w:hAnsi="Century" w:hint="eastAsia"/>
          <w:sz w:val="22"/>
          <w:szCs w:val="22"/>
        </w:rPr>
        <w:t>：</w:t>
      </w:r>
      <w:r w:rsidRPr="004033EE">
        <w:rPr>
          <w:rFonts w:ascii="Century" w:hAnsi="Century"/>
          <w:sz w:val="22"/>
          <w:szCs w:val="22"/>
        </w:rPr>
        <w:t>fk.kyoren@un.tsukuba.ac.jp</w:t>
      </w:r>
    </w:p>
    <w:sectPr w:rsidR="00893C07" w:rsidRPr="00893C07" w:rsidSect="003A1AFC">
      <w:type w:val="continuous"/>
      <w:pgSz w:w="11906" w:h="16838" w:code="9"/>
      <w:pgMar w:top="1418" w:right="964" w:bottom="1418" w:left="964" w:header="720" w:footer="720" w:gutter="0"/>
      <w:pgNumType w:start="1"/>
      <w:cols w:space="720"/>
      <w:noEndnote/>
      <w:docGrid w:type="linesAndChars" w:linePitch="368" w:charSpace="19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A2" w:rsidRDefault="009F36A2">
      <w:r>
        <w:separator/>
      </w:r>
    </w:p>
  </w:endnote>
  <w:endnote w:type="continuationSeparator" w:id="0">
    <w:p w:rsidR="009F36A2" w:rsidRDefault="009F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A2" w:rsidRDefault="009F36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36A2" w:rsidRDefault="009F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9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F7"/>
    <w:rsid w:val="000012E0"/>
    <w:rsid w:val="0000382A"/>
    <w:rsid w:val="0001203E"/>
    <w:rsid w:val="0001320D"/>
    <w:rsid w:val="00014788"/>
    <w:rsid w:val="000251C0"/>
    <w:rsid w:val="000347E2"/>
    <w:rsid w:val="00041A7C"/>
    <w:rsid w:val="00043DBB"/>
    <w:rsid w:val="00051226"/>
    <w:rsid w:val="0006216D"/>
    <w:rsid w:val="00066E0C"/>
    <w:rsid w:val="00074FB2"/>
    <w:rsid w:val="00096BEA"/>
    <w:rsid w:val="000A510F"/>
    <w:rsid w:val="000B31B3"/>
    <w:rsid w:val="000B7AA1"/>
    <w:rsid w:val="000C6F4A"/>
    <w:rsid w:val="000D1429"/>
    <w:rsid w:val="000D4D3C"/>
    <w:rsid w:val="000E5188"/>
    <w:rsid w:val="000E7FD4"/>
    <w:rsid w:val="000F62DA"/>
    <w:rsid w:val="00110D2A"/>
    <w:rsid w:val="00113ED3"/>
    <w:rsid w:val="00131C06"/>
    <w:rsid w:val="00147C3B"/>
    <w:rsid w:val="001C461B"/>
    <w:rsid w:val="0023407E"/>
    <w:rsid w:val="002518EF"/>
    <w:rsid w:val="002609C5"/>
    <w:rsid w:val="0027266E"/>
    <w:rsid w:val="002915FC"/>
    <w:rsid w:val="002931BB"/>
    <w:rsid w:val="002A487A"/>
    <w:rsid w:val="002A5439"/>
    <w:rsid w:val="002B2FCB"/>
    <w:rsid w:val="002B6592"/>
    <w:rsid w:val="002E7456"/>
    <w:rsid w:val="002F3B52"/>
    <w:rsid w:val="002F6AED"/>
    <w:rsid w:val="003004AE"/>
    <w:rsid w:val="00333D11"/>
    <w:rsid w:val="0034710E"/>
    <w:rsid w:val="003543E5"/>
    <w:rsid w:val="00355311"/>
    <w:rsid w:val="00393E65"/>
    <w:rsid w:val="00397E2F"/>
    <w:rsid w:val="003A1AFC"/>
    <w:rsid w:val="003A2ADE"/>
    <w:rsid w:val="003A6678"/>
    <w:rsid w:val="003B113B"/>
    <w:rsid w:val="003C1845"/>
    <w:rsid w:val="003E75AC"/>
    <w:rsid w:val="003F76C2"/>
    <w:rsid w:val="004201D5"/>
    <w:rsid w:val="00433176"/>
    <w:rsid w:val="00446DFF"/>
    <w:rsid w:val="0046387C"/>
    <w:rsid w:val="0046743D"/>
    <w:rsid w:val="00473465"/>
    <w:rsid w:val="0047662F"/>
    <w:rsid w:val="0048342E"/>
    <w:rsid w:val="00485D55"/>
    <w:rsid w:val="0049319C"/>
    <w:rsid w:val="004B3574"/>
    <w:rsid w:val="004B76A7"/>
    <w:rsid w:val="004C12D5"/>
    <w:rsid w:val="004C18F5"/>
    <w:rsid w:val="004D64BB"/>
    <w:rsid w:val="004F69C7"/>
    <w:rsid w:val="004F6C01"/>
    <w:rsid w:val="005028A9"/>
    <w:rsid w:val="00505A81"/>
    <w:rsid w:val="00507343"/>
    <w:rsid w:val="00507368"/>
    <w:rsid w:val="00524A41"/>
    <w:rsid w:val="00533A54"/>
    <w:rsid w:val="00543D1A"/>
    <w:rsid w:val="005510AA"/>
    <w:rsid w:val="005857FE"/>
    <w:rsid w:val="005902C2"/>
    <w:rsid w:val="005A6658"/>
    <w:rsid w:val="005B1712"/>
    <w:rsid w:val="005D0019"/>
    <w:rsid w:val="005D3B04"/>
    <w:rsid w:val="005D426E"/>
    <w:rsid w:val="005F4C9F"/>
    <w:rsid w:val="006053B1"/>
    <w:rsid w:val="00630FF7"/>
    <w:rsid w:val="00647202"/>
    <w:rsid w:val="006608AA"/>
    <w:rsid w:val="006B3B41"/>
    <w:rsid w:val="006B7A26"/>
    <w:rsid w:val="006C6A2E"/>
    <w:rsid w:val="006D1616"/>
    <w:rsid w:val="006D23DC"/>
    <w:rsid w:val="006D57DA"/>
    <w:rsid w:val="006D7FA3"/>
    <w:rsid w:val="006F2223"/>
    <w:rsid w:val="006F2993"/>
    <w:rsid w:val="007234B4"/>
    <w:rsid w:val="007260E5"/>
    <w:rsid w:val="00744A54"/>
    <w:rsid w:val="00756B75"/>
    <w:rsid w:val="00766450"/>
    <w:rsid w:val="00767FDF"/>
    <w:rsid w:val="007878C8"/>
    <w:rsid w:val="00795FFF"/>
    <w:rsid w:val="007C0C6A"/>
    <w:rsid w:val="007D04F9"/>
    <w:rsid w:val="007E570C"/>
    <w:rsid w:val="00802045"/>
    <w:rsid w:val="008062ED"/>
    <w:rsid w:val="00822C90"/>
    <w:rsid w:val="00835FC2"/>
    <w:rsid w:val="00846A1E"/>
    <w:rsid w:val="00846DAC"/>
    <w:rsid w:val="00851A75"/>
    <w:rsid w:val="0086587F"/>
    <w:rsid w:val="00870A86"/>
    <w:rsid w:val="00876F73"/>
    <w:rsid w:val="008801DE"/>
    <w:rsid w:val="0088030C"/>
    <w:rsid w:val="00884EEF"/>
    <w:rsid w:val="008874E1"/>
    <w:rsid w:val="008924A3"/>
    <w:rsid w:val="00893C07"/>
    <w:rsid w:val="008A0659"/>
    <w:rsid w:val="008A342A"/>
    <w:rsid w:val="008C1D0F"/>
    <w:rsid w:val="008C5258"/>
    <w:rsid w:val="008C7A3A"/>
    <w:rsid w:val="009110DE"/>
    <w:rsid w:val="009118E1"/>
    <w:rsid w:val="009133C9"/>
    <w:rsid w:val="00924F0E"/>
    <w:rsid w:val="009318C7"/>
    <w:rsid w:val="00943170"/>
    <w:rsid w:val="00946381"/>
    <w:rsid w:val="0096275B"/>
    <w:rsid w:val="00964CD2"/>
    <w:rsid w:val="00973672"/>
    <w:rsid w:val="00992C52"/>
    <w:rsid w:val="00997308"/>
    <w:rsid w:val="009A159D"/>
    <w:rsid w:val="009A3EBD"/>
    <w:rsid w:val="009B459C"/>
    <w:rsid w:val="009E3E9C"/>
    <w:rsid w:val="009E7121"/>
    <w:rsid w:val="009F36A2"/>
    <w:rsid w:val="009F48F6"/>
    <w:rsid w:val="00A11B71"/>
    <w:rsid w:val="00A23921"/>
    <w:rsid w:val="00A63773"/>
    <w:rsid w:val="00A91371"/>
    <w:rsid w:val="00AC00BF"/>
    <w:rsid w:val="00B129D5"/>
    <w:rsid w:val="00B15E11"/>
    <w:rsid w:val="00B23B3D"/>
    <w:rsid w:val="00B24186"/>
    <w:rsid w:val="00B279E5"/>
    <w:rsid w:val="00B32B90"/>
    <w:rsid w:val="00B34F98"/>
    <w:rsid w:val="00B41406"/>
    <w:rsid w:val="00B7186B"/>
    <w:rsid w:val="00B75B6F"/>
    <w:rsid w:val="00B80A80"/>
    <w:rsid w:val="00BA48FE"/>
    <w:rsid w:val="00BA4C82"/>
    <w:rsid w:val="00BC0187"/>
    <w:rsid w:val="00BD3B15"/>
    <w:rsid w:val="00BF3AAC"/>
    <w:rsid w:val="00BF6602"/>
    <w:rsid w:val="00C01AF2"/>
    <w:rsid w:val="00C067A2"/>
    <w:rsid w:val="00C1786B"/>
    <w:rsid w:val="00C441F5"/>
    <w:rsid w:val="00C50212"/>
    <w:rsid w:val="00C83E54"/>
    <w:rsid w:val="00CA74EA"/>
    <w:rsid w:val="00CC1B22"/>
    <w:rsid w:val="00CC556C"/>
    <w:rsid w:val="00CD6C63"/>
    <w:rsid w:val="00D026C3"/>
    <w:rsid w:val="00D033C9"/>
    <w:rsid w:val="00D056F2"/>
    <w:rsid w:val="00D07592"/>
    <w:rsid w:val="00D10CF1"/>
    <w:rsid w:val="00D13A5E"/>
    <w:rsid w:val="00D40327"/>
    <w:rsid w:val="00D47685"/>
    <w:rsid w:val="00D51676"/>
    <w:rsid w:val="00D559C5"/>
    <w:rsid w:val="00D65A27"/>
    <w:rsid w:val="00D73BE6"/>
    <w:rsid w:val="00D809BD"/>
    <w:rsid w:val="00DB302E"/>
    <w:rsid w:val="00DB43E5"/>
    <w:rsid w:val="00DC528D"/>
    <w:rsid w:val="00DF46AF"/>
    <w:rsid w:val="00DF576E"/>
    <w:rsid w:val="00DF5DF5"/>
    <w:rsid w:val="00E00187"/>
    <w:rsid w:val="00E00AB5"/>
    <w:rsid w:val="00E023DE"/>
    <w:rsid w:val="00E067A5"/>
    <w:rsid w:val="00E17428"/>
    <w:rsid w:val="00E4425A"/>
    <w:rsid w:val="00E50353"/>
    <w:rsid w:val="00E60B31"/>
    <w:rsid w:val="00E64E3C"/>
    <w:rsid w:val="00E73410"/>
    <w:rsid w:val="00E758E2"/>
    <w:rsid w:val="00E75D5C"/>
    <w:rsid w:val="00E81441"/>
    <w:rsid w:val="00E9629F"/>
    <w:rsid w:val="00E9737B"/>
    <w:rsid w:val="00EB4743"/>
    <w:rsid w:val="00EB5333"/>
    <w:rsid w:val="00EE165F"/>
    <w:rsid w:val="00EE1DB6"/>
    <w:rsid w:val="00EF12C6"/>
    <w:rsid w:val="00F23CCC"/>
    <w:rsid w:val="00F41721"/>
    <w:rsid w:val="00F42410"/>
    <w:rsid w:val="00F42D48"/>
    <w:rsid w:val="00F50243"/>
    <w:rsid w:val="00F52239"/>
    <w:rsid w:val="00F76227"/>
    <w:rsid w:val="00FA2237"/>
    <w:rsid w:val="00FA53D3"/>
    <w:rsid w:val="00FE7164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71398-660C-49C2-AD8C-DDD8478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58E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E758E2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E758E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E758E2"/>
    <w:rPr>
      <w:rFonts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DB43E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B43E5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756B75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a">
    <w:name w:val="書式なし (文字)"/>
    <w:link w:val="a9"/>
    <w:uiPriority w:val="99"/>
    <w:rsid w:val="00756B75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rsid w:val="00C441F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441F5"/>
    <w:rPr>
      <w:color w:val="808080"/>
      <w:shd w:val="clear" w:color="auto" w:fill="E6E6E6"/>
    </w:rPr>
  </w:style>
  <w:style w:type="character" w:styleId="ac">
    <w:name w:val="FollowedHyperlink"/>
    <w:rsid w:val="00C441F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kko.otsuka.tsukuba.ac.jp/?page_id=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589E-C0BA-47DA-8286-3370E3E5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第１回附属学校教育局研修委員会議事次第</vt:lpstr>
      <vt:lpstr>平成２０年度　第１回附属学校教育局研修委員会議事次第</vt:lpstr>
    </vt:vector>
  </TitlesOfParts>
  <Company>筑波大学</Company>
  <LinksUpToDate>false</LinksUpToDate>
  <CharactersWithSpaces>1042</CharactersWithSpaces>
  <SharedDoc>false</SharedDoc>
  <HLinks>
    <vt:vector size="6" baseType="variant"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http://www.gakko.otsuka.tsukuba.ac.jp/?page_id=52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第１回附属学校教育局研修委員会議事次第</dc:title>
  <dc:subject/>
  <dc:creator>学校支援課</dc:creator>
  <cp:keywords/>
  <cp:lastModifiedBy>早野　達樹</cp:lastModifiedBy>
  <cp:revision>2</cp:revision>
  <cp:lastPrinted>2015-04-30T05:26:00Z</cp:lastPrinted>
  <dcterms:created xsi:type="dcterms:W3CDTF">2018-03-19T02:28:00Z</dcterms:created>
  <dcterms:modified xsi:type="dcterms:W3CDTF">2018-03-19T02:28:00Z</dcterms:modified>
</cp:coreProperties>
</file>