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38C9C" w14:textId="785E02F7" w:rsidR="003B639D" w:rsidRPr="000C1C52" w:rsidRDefault="0065161E" w:rsidP="00DA0DF7">
      <w:pPr>
        <w:jc w:val="center"/>
        <w:rPr>
          <w:b/>
          <w:bCs/>
          <w:sz w:val="24"/>
          <w:szCs w:val="24"/>
        </w:rPr>
      </w:pPr>
      <w:r w:rsidRPr="000C1C52">
        <w:rPr>
          <w:rFonts w:hint="eastAsia"/>
          <w:b/>
          <w:bCs/>
          <w:sz w:val="24"/>
          <w:szCs w:val="24"/>
        </w:rPr>
        <w:t>令和</w:t>
      </w:r>
      <w:r w:rsidR="007B6975" w:rsidRPr="00291D87">
        <w:rPr>
          <w:rFonts w:hint="eastAsia"/>
          <w:b/>
          <w:bCs/>
          <w:sz w:val="24"/>
          <w:szCs w:val="24"/>
        </w:rPr>
        <w:t>５</w:t>
      </w:r>
      <w:r w:rsidR="00894F3D" w:rsidRPr="000C1C52">
        <w:rPr>
          <w:rFonts w:hint="eastAsia"/>
          <w:b/>
          <w:bCs/>
          <w:sz w:val="24"/>
          <w:szCs w:val="24"/>
        </w:rPr>
        <w:t>年度</w:t>
      </w:r>
      <w:r w:rsidR="00595744" w:rsidRPr="000C1C52">
        <w:rPr>
          <w:rFonts w:hint="eastAsia"/>
          <w:b/>
          <w:bCs/>
          <w:sz w:val="24"/>
          <w:szCs w:val="24"/>
        </w:rPr>
        <w:t>筑波大学</w:t>
      </w:r>
      <w:r w:rsidR="009D1D3E" w:rsidRPr="000C1C52">
        <w:rPr>
          <w:rFonts w:hint="eastAsia"/>
          <w:b/>
          <w:bCs/>
          <w:sz w:val="24"/>
          <w:szCs w:val="24"/>
        </w:rPr>
        <w:t>特別支援</w:t>
      </w:r>
      <w:r w:rsidR="00595744" w:rsidRPr="000C1C52">
        <w:rPr>
          <w:rFonts w:hint="eastAsia"/>
          <w:b/>
          <w:bCs/>
          <w:sz w:val="24"/>
          <w:szCs w:val="24"/>
        </w:rPr>
        <w:t>教育</w:t>
      </w:r>
      <w:r w:rsidR="00ED0F1D" w:rsidRPr="000C1C52">
        <w:rPr>
          <w:rFonts w:hint="eastAsia"/>
          <w:b/>
          <w:bCs/>
          <w:sz w:val="24"/>
          <w:szCs w:val="24"/>
        </w:rPr>
        <w:t>連携推進グループ</w:t>
      </w:r>
    </w:p>
    <w:p w14:paraId="76461E3A" w14:textId="572030A8" w:rsidR="00595744" w:rsidRPr="000C1C52" w:rsidRDefault="00E87CF9" w:rsidP="002C2988">
      <w:pPr>
        <w:jc w:val="center"/>
        <w:rPr>
          <w:b/>
          <w:bCs/>
          <w:sz w:val="24"/>
          <w:szCs w:val="24"/>
        </w:rPr>
      </w:pPr>
      <w:r w:rsidRPr="000C1C52">
        <w:rPr>
          <w:rFonts w:hint="eastAsia"/>
          <w:b/>
          <w:bCs/>
          <w:sz w:val="24"/>
          <w:szCs w:val="24"/>
        </w:rPr>
        <w:t xml:space="preserve">　</w:t>
      </w:r>
      <w:r w:rsidR="00595744" w:rsidRPr="000C1C52">
        <w:rPr>
          <w:rFonts w:hint="eastAsia"/>
          <w:b/>
          <w:bCs/>
          <w:sz w:val="24"/>
          <w:szCs w:val="24"/>
        </w:rPr>
        <w:t>現職教員研修実施要項</w:t>
      </w:r>
    </w:p>
    <w:p w14:paraId="7B0283F0" w14:textId="77777777" w:rsidR="009C6E12" w:rsidRPr="000C1C52" w:rsidRDefault="009C6E12" w:rsidP="00595744"/>
    <w:p w14:paraId="2A8C8B8B" w14:textId="6F3A7CE5" w:rsidR="00DD0935" w:rsidRPr="000C1C52" w:rsidRDefault="00DD0935" w:rsidP="00595744">
      <w:r w:rsidRPr="000C1C52">
        <w:rPr>
          <w:rFonts w:hint="eastAsia"/>
        </w:rPr>
        <w:t xml:space="preserve">　　　　　　　　　　　　　</w:t>
      </w:r>
      <w:r w:rsidR="00363D59" w:rsidRPr="000C1C52">
        <w:rPr>
          <w:rFonts w:hint="eastAsia"/>
        </w:rPr>
        <w:t xml:space="preserve">　　　　</w:t>
      </w:r>
      <w:r w:rsidRPr="000C1C52">
        <w:rPr>
          <w:rFonts w:hint="eastAsia"/>
        </w:rPr>
        <w:t xml:space="preserve">　　　</w:t>
      </w:r>
      <w:r w:rsidR="00363D59" w:rsidRPr="000C1C52">
        <w:rPr>
          <w:rFonts w:hint="eastAsia"/>
        </w:rPr>
        <w:t xml:space="preserve">　</w:t>
      </w:r>
      <w:r w:rsidRPr="000C1C52">
        <w:rPr>
          <w:rFonts w:hint="eastAsia"/>
        </w:rPr>
        <w:t xml:space="preserve">　　　　　　　　</w:t>
      </w:r>
      <w:r w:rsidR="00DB7DB1" w:rsidRPr="000C1C52">
        <w:rPr>
          <w:rFonts w:hint="eastAsia"/>
        </w:rPr>
        <w:t xml:space="preserve">　　</w:t>
      </w:r>
      <w:r w:rsidRPr="000C1C52">
        <w:rPr>
          <w:rFonts w:hint="eastAsia"/>
        </w:rPr>
        <w:t>筑波大学附属学校教育局</w:t>
      </w:r>
    </w:p>
    <w:p w14:paraId="6CD228FD" w14:textId="7F9E9903" w:rsidR="00DD0935" w:rsidRPr="000C1C52" w:rsidRDefault="00DD0935" w:rsidP="00595744">
      <w:r w:rsidRPr="000C1C52">
        <w:rPr>
          <w:rFonts w:hint="eastAsia"/>
        </w:rPr>
        <w:t xml:space="preserve">　　　　　　　　　　　　　　　　　</w:t>
      </w:r>
      <w:r w:rsidR="00363D59" w:rsidRPr="000C1C52">
        <w:rPr>
          <w:rFonts w:hint="eastAsia"/>
        </w:rPr>
        <w:t xml:space="preserve">　　　</w:t>
      </w:r>
      <w:r w:rsidRPr="000C1C52">
        <w:rPr>
          <w:rFonts w:hint="eastAsia"/>
        </w:rPr>
        <w:t xml:space="preserve">　</w:t>
      </w:r>
      <w:r w:rsidR="00363D59" w:rsidRPr="000C1C52">
        <w:rPr>
          <w:rFonts w:hint="eastAsia"/>
        </w:rPr>
        <w:t xml:space="preserve">　</w:t>
      </w:r>
      <w:r w:rsidRPr="000C1C52">
        <w:rPr>
          <w:rFonts w:hint="eastAsia"/>
        </w:rPr>
        <w:t xml:space="preserve">　　　　　　　</w:t>
      </w:r>
      <w:r w:rsidR="00DB7DB1" w:rsidRPr="000C1C52">
        <w:rPr>
          <w:rFonts w:hint="eastAsia"/>
        </w:rPr>
        <w:t xml:space="preserve">　　</w:t>
      </w:r>
      <w:r w:rsidRPr="000C1C52">
        <w:rPr>
          <w:rFonts w:hint="eastAsia"/>
        </w:rPr>
        <w:t>教育長</w:t>
      </w:r>
      <w:r w:rsidR="00DB7DB1" w:rsidRPr="000C1C52">
        <w:rPr>
          <w:rFonts w:hint="eastAsia"/>
        </w:rPr>
        <w:t xml:space="preserve">　</w:t>
      </w:r>
      <w:r w:rsidRPr="000C1C52">
        <w:rPr>
          <w:rFonts w:hint="eastAsia"/>
        </w:rPr>
        <w:t xml:space="preserve">　</w:t>
      </w:r>
      <w:r w:rsidR="001D15DA" w:rsidRPr="000C1C52">
        <w:rPr>
          <w:rFonts w:hint="eastAsia"/>
        </w:rPr>
        <w:t xml:space="preserve">溝上　</w:t>
      </w:r>
      <w:r w:rsidR="003B6BBF" w:rsidRPr="000C1C52">
        <w:rPr>
          <w:rFonts w:hint="eastAsia"/>
        </w:rPr>
        <w:t>智惠子</w:t>
      </w:r>
    </w:p>
    <w:p w14:paraId="78F1AE8D" w14:textId="77777777" w:rsidR="00EF6B1E" w:rsidRPr="000C1C52" w:rsidRDefault="00EF6B1E" w:rsidP="00595744"/>
    <w:p w14:paraId="557B556A" w14:textId="636AB6FD" w:rsidR="00595744" w:rsidRPr="000C1C52" w:rsidRDefault="00595744" w:rsidP="00595744">
      <w:r w:rsidRPr="000C1C52">
        <w:rPr>
          <w:rFonts w:hint="eastAsia"/>
          <w:b/>
          <w:bCs/>
        </w:rPr>
        <w:t>１　目　的</w:t>
      </w:r>
    </w:p>
    <w:p w14:paraId="7788A5BC" w14:textId="2CC2C0E2" w:rsidR="002B6B9C" w:rsidRPr="000C1C52" w:rsidRDefault="006934C1" w:rsidP="002B6B9C">
      <w:pPr>
        <w:ind w:leftChars="200" w:left="439" w:rightChars="-23" w:right="-51" w:firstLineChars="100" w:firstLine="220"/>
      </w:pPr>
      <w:r w:rsidRPr="000C1C52">
        <w:rPr>
          <w:rFonts w:hint="eastAsia"/>
        </w:rPr>
        <w:t>筑波大学では，</w:t>
      </w:r>
      <w:r w:rsidR="002B6B9C" w:rsidRPr="000C1C52">
        <w:rPr>
          <w:rFonts w:hint="eastAsia"/>
        </w:rPr>
        <w:t>特別支援学校および特別支援学級等教員の資質の向上に貢献することを目指し，</w:t>
      </w:r>
      <w:r w:rsidR="00A42C4D" w:rsidRPr="000C1C52">
        <w:rPr>
          <w:rFonts w:hint="eastAsia"/>
        </w:rPr>
        <w:t>特別支援教育に</w:t>
      </w:r>
      <w:r w:rsidR="002B6B9C" w:rsidRPr="000C1C52">
        <w:rPr>
          <w:rFonts w:hint="eastAsia"/>
        </w:rPr>
        <w:t>おける</w:t>
      </w:r>
      <w:r w:rsidR="001A02AF" w:rsidRPr="000C1C52">
        <w:rPr>
          <w:rFonts w:hint="eastAsia"/>
        </w:rPr>
        <w:t>指導法</w:t>
      </w:r>
      <w:r w:rsidR="00D10073" w:rsidRPr="000C1C52">
        <w:rPr>
          <w:rFonts w:hint="eastAsia"/>
        </w:rPr>
        <w:t>の専門的知識と実践力に優れた</w:t>
      </w:r>
      <w:r w:rsidR="001A02AF" w:rsidRPr="000C1C52">
        <w:rPr>
          <w:rFonts w:hint="eastAsia"/>
        </w:rPr>
        <w:t>教員の養成</w:t>
      </w:r>
      <w:r w:rsidR="00D5532B" w:rsidRPr="000C1C52">
        <w:rPr>
          <w:rFonts w:hint="eastAsia"/>
        </w:rPr>
        <w:t>を</w:t>
      </w:r>
      <w:r w:rsidR="002B6B9C" w:rsidRPr="000C1C52">
        <w:rPr>
          <w:rFonts w:hint="eastAsia"/>
        </w:rPr>
        <w:t>目的として</w:t>
      </w:r>
      <w:r w:rsidR="00D5532B" w:rsidRPr="000C1C52">
        <w:rPr>
          <w:rFonts w:hint="eastAsia"/>
        </w:rPr>
        <w:t>本研修を</w:t>
      </w:r>
      <w:r w:rsidRPr="000C1C52">
        <w:rPr>
          <w:rFonts w:hint="eastAsia"/>
        </w:rPr>
        <w:t>実施</w:t>
      </w:r>
      <w:r w:rsidR="00707F89" w:rsidRPr="000C1C52">
        <w:rPr>
          <w:rFonts w:hint="eastAsia"/>
        </w:rPr>
        <w:t>する</w:t>
      </w:r>
      <w:r w:rsidR="001A02AF" w:rsidRPr="000C1C52">
        <w:rPr>
          <w:rFonts w:hint="eastAsia"/>
        </w:rPr>
        <w:t>。</w:t>
      </w:r>
    </w:p>
    <w:p w14:paraId="504B2285" w14:textId="3C1A1EAA" w:rsidR="00A42C4D" w:rsidRPr="000C1C52" w:rsidRDefault="002B6B9C" w:rsidP="007C542A">
      <w:pPr>
        <w:ind w:leftChars="200" w:left="439" w:rightChars="-23" w:right="-51" w:firstLineChars="100" w:firstLine="220"/>
      </w:pPr>
      <w:r w:rsidRPr="000C1C52">
        <w:rPr>
          <w:rFonts w:hint="eastAsia"/>
        </w:rPr>
        <w:t>本研修</w:t>
      </w:r>
      <w:r w:rsidR="001A02AF" w:rsidRPr="000C1C52">
        <w:rPr>
          <w:rFonts w:hint="eastAsia"/>
        </w:rPr>
        <w:t>は，</w:t>
      </w:r>
      <w:r w:rsidR="00A42C4D" w:rsidRPr="000C1C52">
        <w:rPr>
          <w:rFonts w:hint="eastAsia"/>
        </w:rPr>
        <w:t>附属視覚特別支援学校，附属聴覚特別支援学校，附属大塚特別支援学校（知的障害），附属桐が丘特別支援学校（肢体不自由），附属久里浜特別支援学校（知的障害を伴う自閉症）</w:t>
      </w:r>
      <w:r w:rsidR="00BB15DF" w:rsidRPr="000C1C52">
        <w:rPr>
          <w:rFonts w:hint="eastAsia"/>
        </w:rPr>
        <w:t>，および</w:t>
      </w:r>
      <w:r w:rsidR="007C542A" w:rsidRPr="000C1C52">
        <w:rPr>
          <w:rFonts w:hint="eastAsia"/>
        </w:rPr>
        <w:t>筑波大学人間系障害科学域</w:t>
      </w:r>
      <w:r w:rsidR="00BB15DF" w:rsidRPr="000C1C52">
        <w:rPr>
          <w:rFonts w:hint="eastAsia"/>
        </w:rPr>
        <w:t>等</w:t>
      </w:r>
      <w:r w:rsidR="006F35CC" w:rsidRPr="000C1C52">
        <w:rPr>
          <w:rFonts w:hint="eastAsia"/>
        </w:rPr>
        <w:t>が</w:t>
      </w:r>
      <w:r w:rsidR="007C542A" w:rsidRPr="000C1C52">
        <w:rPr>
          <w:rFonts w:hint="eastAsia"/>
        </w:rPr>
        <w:t>連携し</w:t>
      </w:r>
      <w:r w:rsidR="00E73244" w:rsidRPr="000C1C52">
        <w:rPr>
          <w:rFonts w:hint="eastAsia"/>
        </w:rPr>
        <w:t>て行う</w:t>
      </w:r>
      <w:r w:rsidR="00934D77" w:rsidRPr="000C1C52">
        <w:rPr>
          <w:rFonts w:hint="eastAsia"/>
        </w:rPr>
        <w:t>研修プログラムで</w:t>
      </w:r>
      <w:r w:rsidR="007C542A" w:rsidRPr="000C1C52">
        <w:rPr>
          <w:rFonts w:hint="eastAsia"/>
        </w:rPr>
        <w:t>ある。</w:t>
      </w:r>
    </w:p>
    <w:p w14:paraId="43E4A766" w14:textId="77777777" w:rsidR="00984E46" w:rsidRPr="000C1C52" w:rsidRDefault="00984E46" w:rsidP="00595744">
      <w:pPr>
        <w:rPr>
          <w:b/>
          <w:bCs/>
        </w:rPr>
      </w:pPr>
    </w:p>
    <w:p w14:paraId="70ECEDA8" w14:textId="129082D9" w:rsidR="0065161E" w:rsidRPr="000C1C52" w:rsidRDefault="0065161E" w:rsidP="0065161E">
      <w:pPr>
        <w:rPr>
          <w:rFonts w:asciiTheme="minorEastAsia" w:eastAsiaTheme="minorEastAsia" w:hAnsiTheme="minorEastAsia"/>
          <w:b/>
        </w:rPr>
      </w:pPr>
      <w:r w:rsidRPr="000C1C52">
        <w:rPr>
          <w:rFonts w:asciiTheme="minorEastAsia" w:eastAsiaTheme="minorEastAsia" w:hAnsiTheme="minorEastAsia" w:hint="eastAsia"/>
          <w:b/>
          <w:bCs/>
        </w:rPr>
        <w:t>２</w:t>
      </w:r>
      <w:r w:rsidR="00595744" w:rsidRPr="000C1C52">
        <w:rPr>
          <w:rFonts w:asciiTheme="minorEastAsia" w:eastAsiaTheme="minorEastAsia" w:hAnsiTheme="minorEastAsia" w:hint="eastAsia"/>
          <w:b/>
          <w:bCs/>
        </w:rPr>
        <w:t xml:space="preserve">　</w:t>
      </w:r>
      <w:r w:rsidRPr="000C1C52">
        <w:rPr>
          <w:rFonts w:asciiTheme="minorEastAsia" w:eastAsiaTheme="minorEastAsia" w:hAnsiTheme="minorEastAsia" w:hint="eastAsia"/>
          <w:b/>
          <w:bCs/>
        </w:rPr>
        <w:t>研修</w:t>
      </w:r>
      <w:r w:rsidR="008E1E79" w:rsidRPr="000C1C52">
        <w:rPr>
          <w:rFonts w:asciiTheme="minorEastAsia" w:eastAsiaTheme="minorEastAsia" w:hAnsiTheme="minorEastAsia" w:hint="eastAsia"/>
          <w:b/>
        </w:rPr>
        <w:t>コースおよび</w:t>
      </w:r>
      <w:r w:rsidR="00FE2160" w:rsidRPr="000C1C52">
        <w:rPr>
          <w:rFonts w:asciiTheme="minorEastAsia" w:eastAsiaTheme="minorEastAsia" w:hAnsiTheme="minorEastAsia" w:hint="eastAsia"/>
          <w:b/>
        </w:rPr>
        <w:t>研修内容</w:t>
      </w:r>
    </w:p>
    <w:p w14:paraId="4CF86C2A" w14:textId="3E55F2F8" w:rsidR="006F35CC" w:rsidRPr="000C1C52" w:rsidRDefault="006F35CC" w:rsidP="00407B2E">
      <w:pPr>
        <w:ind w:firstLineChars="100" w:firstLine="220"/>
        <w:rPr>
          <w:rFonts w:asciiTheme="minorEastAsia" w:eastAsiaTheme="minorEastAsia" w:hAnsiTheme="minorEastAsia"/>
        </w:rPr>
      </w:pPr>
      <w:r w:rsidRPr="000C1C52">
        <w:rPr>
          <w:rFonts w:asciiTheme="minorEastAsia" w:eastAsiaTheme="minorEastAsia" w:hAnsiTheme="minorEastAsia" w:hint="eastAsia"/>
        </w:rPr>
        <w:t xml:space="preserve">　専門性向上研修と指導力向上研修の二つのコースがある。</w:t>
      </w:r>
    </w:p>
    <w:p w14:paraId="21ECC248" w14:textId="3CE4CC22" w:rsidR="00DA0DF7" w:rsidRPr="000C1C52" w:rsidRDefault="009B114B" w:rsidP="00407B2E">
      <w:pPr>
        <w:ind w:firstLineChars="200" w:firstLine="441"/>
        <w:rPr>
          <w:rFonts w:asciiTheme="minorEastAsia" w:eastAsiaTheme="minorEastAsia" w:hAnsiTheme="minorEastAsia"/>
          <w:b/>
        </w:rPr>
      </w:pPr>
      <w:r w:rsidRPr="000C1C52">
        <w:rPr>
          <w:rFonts w:asciiTheme="minorEastAsia" w:eastAsiaTheme="minorEastAsia" w:hAnsiTheme="minorEastAsia" w:hint="eastAsia"/>
          <w:b/>
        </w:rPr>
        <w:t>＜</w:t>
      </w:r>
      <w:r w:rsidR="00DA0DF7" w:rsidRPr="000C1C52">
        <w:rPr>
          <w:rFonts w:hint="eastAsia"/>
          <w:b/>
        </w:rPr>
        <w:t>専門性向上研修</w:t>
      </w:r>
      <w:r w:rsidRPr="000C1C52">
        <w:rPr>
          <w:rFonts w:hint="eastAsia"/>
          <w:b/>
        </w:rPr>
        <w:t>＞</w:t>
      </w:r>
      <w:r w:rsidR="006F35CC" w:rsidRPr="000C1C52">
        <w:rPr>
          <w:rFonts w:asciiTheme="minorEastAsia" w:eastAsiaTheme="minorEastAsia" w:hAnsiTheme="minorEastAsia" w:hint="eastAsia"/>
          <w:b/>
        </w:rPr>
        <w:t xml:space="preserve">　</w:t>
      </w:r>
      <w:r w:rsidRPr="000C1C52">
        <w:rPr>
          <w:rFonts w:asciiTheme="minorEastAsia" w:eastAsiaTheme="minorEastAsia" w:hAnsiTheme="minorEastAsia" w:hint="eastAsia"/>
        </w:rPr>
        <w:t>障害種</w:t>
      </w:r>
      <w:r w:rsidR="006F35CC" w:rsidRPr="000C1C52">
        <w:rPr>
          <w:rFonts w:asciiTheme="minorEastAsia" w:eastAsiaTheme="minorEastAsia" w:hAnsiTheme="minorEastAsia" w:hint="eastAsia"/>
        </w:rPr>
        <w:t>毎</w:t>
      </w:r>
      <w:r w:rsidRPr="000C1C52">
        <w:rPr>
          <w:rFonts w:asciiTheme="minorEastAsia" w:eastAsiaTheme="minorEastAsia" w:hAnsiTheme="minorEastAsia" w:hint="eastAsia"/>
        </w:rPr>
        <w:t>の専門性の向上を図る。</w:t>
      </w:r>
    </w:p>
    <w:p w14:paraId="586BF53F" w14:textId="76D2E10E" w:rsidR="009B114B" w:rsidRPr="000C1C52" w:rsidRDefault="00DA0DF7" w:rsidP="009B114B">
      <w:pPr>
        <w:ind w:firstLineChars="200" w:firstLine="439"/>
        <w:rPr>
          <w:rFonts w:asciiTheme="minorEastAsia" w:eastAsiaTheme="minorEastAsia" w:hAnsiTheme="minorEastAsia"/>
        </w:rPr>
      </w:pPr>
      <w:r w:rsidRPr="000C1C52">
        <w:rPr>
          <w:rFonts w:asciiTheme="minorEastAsia" w:eastAsiaTheme="minorEastAsia" w:hAnsiTheme="minorEastAsia" w:hint="eastAsia"/>
        </w:rPr>
        <w:t xml:space="preserve">　</w:t>
      </w:r>
      <w:r w:rsidR="009B114B" w:rsidRPr="000C1C52">
        <w:rPr>
          <w:rFonts w:asciiTheme="minorEastAsia" w:eastAsiaTheme="minorEastAsia" w:hAnsiTheme="minorEastAsia" w:hint="eastAsia"/>
        </w:rPr>
        <w:t xml:space="preserve">　①</w:t>
      </w:r>
      <w:r w:rsidR="0072689F" w:rsidRPr="000C1C52">
        <w:rPr>
          <w:rFonts w:asciiTheme="minorEastAsia" w:eastAsiaTheme="minorEastAsia" w:hAnsiTheme="minorEastAsia" w:hint="eastAsia"/>
        </w:rPr>
        <w:t>附属特別支援学校５校を活用した実践</w:t>
      </w:r>
      <w:r w:rsidR="006F35CC" w:rsidRPr="000C1C52">
        <w:rPr>
          <w:rFonts w:asciiTheme="minorEastAsia" w:eastAsiaTheme="minorEastAsia" w:hAnsiTheme="minorEastAsia" w:hint="eastAsia"/>
        </w:rPr>
        <w:t>的</w:t>
      </w:r>
      <w:r w:rsidR="0072689F" w:rsidRPr="000C1C52">
        <w:rPr>
          <w:rFonts w:asciiTheme="minorEastAsia" w:eastAsiaTheme="minorEastAsia" w:hAnsiTheme="minorEastAsia" w:hint="eastAsia"/>
        </w:rPr>
        <w:t>研修</w:t>
      </w:r>
    </w:p>
    <w:p w14:paraId="424A860B" w14:textId="67C5FCD9" w:rsidR="009B114B" w:rsidRPr="000C1C52" w:rsidRDefault="0072689F" w:rsidP="009B114B">
      <w:pPr>
        <w:ind w:firstLineChars="500" w:firstLine="1099"/>
        <w:rPr>
          <w:rFonts w:asciiTheme="minorEastAsia" w:eastAsiaTheme="minorEastAsia" w:hAnsiTheme="minorEastAsia"/>
        </w:rPr>
      </w:pPr>
      <w:r w:rsidRPr="000C1C52">
        <w:rPr>
          <w:rFonts w:asciiTheme="minorEastAsia" w:eastAsiaTheme="minorEastAsia" w:hAnsiTheme="minorEastAsia" w:hint="eastAsia"/>
        </w:rPr>
        <w:t>・学校参観，長期実践実習</w:t>
      </w:r>
      <w:r w:rsidR="00FE2160" w:rsidRPr="000C1C52">
        <w:rPr>
          <w:rFonts w:asciiTheme="minorEastAsia" w:eastAsiaTheme="minorEastAsia" w:hAnsiTheme="minorEastAsia" w:hint="eastAsia"/>
        </w:rPr>
        <w:t>（３～６</w:t>
      </w:r>
      <w:r w:rsidR="00B41F75" w:rsidRPr="000C1C52">
        <w:rPr>
          <w:rFonts w:hint="eastAsia"/>
        </w:rPr>
        <w:t>か</w:t>
      </w:r>
      <w:r w:rsidR="00FE2160" w:rsidRPr="000C1C52">
        <w:rPr>
          <w:rFonts w:asciiTheme="minorEastAsia" w:eastAsiaTheme="minorEastAsia" w:hAnsiTheme="minorEastAsia" w:hint="eastAsia"/>
        </w:rPr>
        <w:t>月程度，</w:t>
      </w:r>
      <w:r w:rsidR="00DA0DF7" w:rsidRPr="000C1C52">
        <w:rPr>
          <w:rFonts w:asciiTheme="minorEastAsia" w:eastAsiaTheme="minorEastAsia" w:hAnsiTheme="minorEastAsia" w:hint="eastAsia"/>
        </w:rPr>
        <w:t>複数校可）</w:t>
      </w:r>
      <w:r w:rsidR="009B114B" w:rsidRPr="000C1C52">
        <w:rPr>
          <w:rFonts w:asciiTheme="minorEastAsia" w:eastAsiaTheme="minorEastAsia" w:hAnsiTheme="minorEastAsia" w:hint="eastAsia"/>
        </w:rPr>
        <w:t xml:space="preserve">　</w:t>
      </w:r>
    </w:p>
    <w:p w14:paraId="1994AD98" w14:textId="13ECC4FC" w:rsidR="009B114B" w:rsidRPr="000C1C52" w:rsidRDefault="009B114B" w:rsidP="009B114B">
      <w:pPr>
        <w:ind w:firstLineChars="500" w:firstLine="1099"/>
        <w:rPr>
          <w:rFonts w:asciiTheme="minorEastAsia" w:eastAsiaTheme="minorEastAsia" w:hAnsiTheme="minorEastAsia"/>
        </w:rPr>
      </w:pPr>
      <w:r w:rsidRPr="000C1C52">
        <w:rPr>
          <w:rFonts w:asciiTheme="minorEastAsia" w:eastAsiaTheme="minorEastAsia" w:hAnsiTheme="minorEastAsia" w:hint="eastAsia"/>
        </w:rPr>
        <w:t>・実態把握，指導法に関する演習</w:t>
      </w:r>
    </w:p>
    <w:p w14:paraId="2A703309" w14:textId="77777777" w:rsidR="009B114B" w:rsidRPr="000C1C52" w:rsidRDefault="0072689F" w:rsidP="009B114B">
      <w:pPr>
        <w:ind w:firstLineChars="500" w:firstLine="1099"/>
        <w:rPr>
          <w:rFonts w:asciiTheme="minorEastAsia" w:eastAsiaTheme="minorEastAsia" w:hAnsiTheme="minorEastAsia"/>
        </w:rPr>
      </w:pPr>
      <w:r w:rsidRPr="000C1C52">
        <w:rPr>
          <w:rFonts w:asciiTheme="minorEastAsia" w:eastAsiaTheme="minorEastAsia" w:hAnsiTheme="minorEastAsia" w:hint="eastAsia"/>
        </w:rPr>
        <w:t>・自主テーマによる研修，研究</w:t>
      </w:r>
    </w:p>
    <w:p w14:paraId="67D0349E" w14:textId="37F9C524" w:rsidR="009B114B" w:rsidRPr="000C1C52" w:rsidRDefault="009B114B" w:rsidP="009B114B">
      <w:pPr>
        <w:ind w:firstLineChars="400" w:firstLine="879"/>
        <w:rPr>
          <w:rFonts w:asciiTheme="minorEastAsia" w:eastAsiaTheme="minorEastAsia" w:hAnsiTheme="minorEastAsia"/>
        </w:rPr>
      </w:pPr>
      <w:r w:rsidRPr="000C1C52">
        <w:rPr>
          <w:rFonts w:asciiTheme="minorEastAsia" w:eastAsiaTheme="minorEastAsia" w:hAnsiTheme="minorEastAsia" w:hint="eastAsia"/>
        </w:rPr>
        <w:t>②筑波大学の講座および講義等の受講もしくは聴講（任意）</w:t>
      </w:r>
    </w:p>
    <w:p w14:paraId="1387502E" w14:textId="7DB24F5B" w:rsidR="0072689F" w:rsidRPr="000C1C52" w:rsidRDefault="009B114B" w:rsidP="00A7216E">
      <w:pPr>
        <w:ind w:leftChars="500" w:left="1319" w:hangingChars="100" w:hanging="220"/>
        <w:rPr>
          <w:rFonts w:asciiTheme="minorEastAsia" w:eastAsiaTheme="minorEastAsia" w:hAnsiTheme="minorEastAsia"/>
        </w:rPr>
      </w:pPr>
      <w:r w:rsidRPr="000C1C52">
        <w:rPr>
          <w:rFonts w:asciiTheme="minorEastAsia" w:eastAsiaTheme="minorEastAsia" w:hAnsiTheme="minorEastAsia" w:hint="eastAsia"/>
        </w:rPr>
        <w:t>・筑波大学障害科学類，</w:t>
      </w:r>
      <w:r w:rsidR="00BB465B" w:rsidRPr="000C1C52">
        <w:rPr>
          <w:rFonts w:asciiTheme="minorEastAsia" w:eastAsiaTheme="minorEastAsia" w:hAnsiTheme="minorEastAsia" w:hint="eastAsia"/>
        </w:rPr>
        <w:t>人間総合科学研究院障害科学学位プログラム</w:t>
      </w:r>
      <w:r w:rsidR="00A7216E" w:rsidRPr="000C1C52">
        <w:rPr>
          <w:rFonts w:asciiTheme="minorEastAsia" w:eastAsiaTheme="minorEastAsia" w:hAnsiTheme="minorEastAsia" w:hint="eastAsia"/>
        </w:rPr>
        <w:t>・</w:t>
      </w:r>
      <w:r w:rsidR="00BB465B" w:rsidRPr="000C1C52">
        <w:rPr>
          <w:rFonts w:asciiTheme="minorEastAsia" w:eastAsiaTheme="minorEastAsia" w:hAnsiTheme="minorEastAsia" w:hint="eastAsia"/>
        </w:rPr>
        <w:t>リハビリテーション科学学位プログラム</w:t>
      </w:r>
      <w:r w:rsidRPr="000C1C52">
        <w:rPr>
          <w:rFonts w:asciiTheme="minorEastAsia" w:eastAsiaTheme="minorEastAsia" w:hAnsiTheme="minorEastAsia" w:hint="eastAsia"/>
        </w:rPr>
        <w:t>開設科目の聴講</w:t>
      </w:r>
    </w:p>
    <w:p w14:paraId="34237FDF" w14:textId="733B1B28" w:rsidR="00DA0DF7" w:rsidRPr="000C1C52" w:rsidRDefault="009B114B" w:rsidP="00BB465B">
      <w:pPr>
        <w:ind w:firstLineChars="500" w:firstLine="1099"/>
        <w:rPr>
          <w:rFonts w:asciiTheme="minorEastAsia" w:eastAsiaTheme="minorEastAsia" w:hAnsiTheme="minorEastAsia"/>
        </w:rPr>
      </w:pPr>
      <w:r w:rsidRPr="000C1C52">
        <w:rPr>
          <w:rFonts w:asciiTheme="minorEastAsia" w:eastAsiaTheme="minorEastAsia" w:hAnsiTheme="minorEastAsia" w:hint="eastAsia"/>
        </w:rPr>
        <w:t>・</w:t>
      </w:r>
      <w:r w:rsidR="0072689F" w:rsidRPr="000C1C52">
        <w:rPr>
          <w:rFonts w:asciiTheme="minorEastAsia" w:eastAsiaTheme="minorEastAsia" w:hAnsiTheme="minorEastAsia" w:hint="eastAsia"/>
        </w:rPr>
        <w:t>公開講座受講，免許法認定公開講座受講</w:t>
      </w:r>
    </w:p>
    <w:p w14:paraId="5208DE13" w14:textId="74085F56" w:rsidR="00FE2160" w:rsidRPr="000C1C52" w:rsidRDefault="009B114B" w:rsidP="00407B2E">
      <w:pPr>
        <w:ind w:firstLineChars="200" w:firstLine="441"/>
        <w:rPr>
          <w:rFonts w:asciiTheme="minorEastAsia" w:eastAsiaTheme="minorEastAsia" w:hAnsiTheme="minorEastAsia"/>
          <w:b/>
        </w:rPr>
      </w:pPr>
      <w:r w:rsidRPr="000C1C52">
        <w:rPr>
          <w:rFonts w:asciiTheme="minorEastAsia" w:eastAsiaTheme="minorEastAsia" w:hAnsiTheme="minorEastAsia" w:hint="eastAsia"/>
          <w:b/>
        </w:rPr>
        <w:t>＜</w:t>
      </w:r>
      <w:r w:rsidRPr="000C1C52">
        <w:rPr>
          <w:rFonts w:hint="eastAsia"/>
          <w:b/>
        </w:rPr>
        <w:t>指導力向上研修＞</w:t>
      </w:r>
      <w:r w:rsidR="006F35CC" w:rsidRPr="000C1C52">
        <w:rPr>
          <w:rFonts w:asciiTheme="minorEastAsia" w:eastAsiaTheme="minorEastAsia" w:hAnsiTheme="minorEastAsia" w:hint="eastAsia"/>
          <w:b/>
        </w:rPr>
        <w:t xml:space="preserve">　</w:t>
      </w:r>
      <w:r w:rsidR="00FE2160" w:rsidRPr="000C1C52">
        <w:rPr>
          <w:rFonts w:hint="eastAsia"/>
        </w:rPr>
        <w:t>特別支援教育の総合的な指導力を高める。</w:t>
      </w:r>
    </w:p>
    <w:p w14:paraId="7E84C35A" w14:textId="115010C6" w:rsidR="00FE2160" w:rsidRPr="000C1C52" w:rsidRDefault="00FE2160" w:rsidP="00FE2160">
      <w:pPr>
        <w:ind w:firstLineChars="200" w:firstLine="439"/>
        <w:rPr>
          <w:rFonts w:asciiTheme="minorEastAsia" w:eastAsiaTheme="minorEastAsia" w:hAnsiTheme="minorEastAsia"/>
        </w:rPr>
      </w:pPr>
      <w:r w:rsidRPr="000C1C52">
        <w:rPr>
          <w:rFonts w:asciiTheme="minorEastAsia" w:eastAsiaTheme="minorEastAsia" w:hAnsiTheme="minorEastAsia" w:hint="eastAsia"/>
        </w:rPr>
        <w:t xml:space="preserve">　　①附属特別支援学校５校を活用した実践</w:t>
      </w:r>
      <w:r w:rsidR="006F35CC" w:rsidRPr="000C1C52">
        <w:rPr>
          <w:rFonts w:asciiTheme="minorEastAsia" w:eastAsiaTheme="minorEastAsia" w:hAnsiTheme="minorEastAsia" w:hint="eastAsia"/>
        </w:rPr>
        <w:t>的</w:t>
      </w:r>
      <w:r w:rsidRPr="000C1C52">
        <w:rPr>
          <w:rFonts w:asciiTheme="minorEastAsia" w:eastAsiaTheme="minorEastAsia" w:hAnsiTheme="minorEastAsia" w:hint="eastAsia"/>
        </w:rPr>
        <w:t>研修</w:t>
      </w:r>
    </w:p>
    <w:p w14:paraId="660D469B" w14:textId="006C000A" w:rsidR="00FE2160" w:rsidRPr="000C1C52" w:rsidRDefault="00FE2160" w:rsidP="00FE2160">
      <w:r w:rsidRPr="000C1C52">
        <w:rPr>
          <w:rFonts w:asciiTheme="minorEastAsia" w:eastAsiaTheme="minorEastAsia" w:hAnsiTheme="minorEastAsia" w:hint="eastAsia"/>
        </w:rPr>
        <w:t xml:space="preserve">　　　　　</w:t>
      </w:r>
      <w:r w:rsidRPr="000C1C52">
        <w:rPr>
          <w:rFonts w:hint="eastAsia"/>
        </w:rPr>
        <w:t>・学校参観，短期実践実習（</w:t>
      </w:r>
      <w:r w:rsidRPr="000C1C52">
        <w:rPr>
          <w:rFonts w:asciiTheme="minorEastAsia" w:eastAsiaTheme="minorEastAsia" w:hAnsiTheme="minorEastAsia" w:hint="eastAsia"/>
        </w:rPr>
        <w:t>２～６</w:t>
      </w:r>
      <w:r w:rsidRPr="000C1C52">
        <w:rPr>
          <w:rFonts w:hint="eastAsia"/>
        </w:rPr>
        <w:t>週間程度）</w:t>
      </w:r>
    </w:p>
    <w:p w14:paraId="1B70B952" w14:textId="054AC8AC" w:rsidR="00FE2160" w:rsidRPr="000C1C52" w:rsidRDefault="00FE2160" w:rsidP="00FE2160">
      <w:pPr>
        <w:ind w:firstLineChars="400" w:firstLine="879"/>
        <w:rPr>
          <w:rFonts w:asciiTheme="minorEastAsia" w:eastAsiaTheme="minorEastAsia" w:hAnsiTheme="minorEastAsia"/>
        </w:rPr>
      </w:pPr>
      <w:r w:rsidRPr="000C1C52">
        <w:rPr>
          <w:rFonts w:hint="eastAsia"/>
        </w:rPr>
        <w:t xml:space="preserve">　</w:t>
      </w:r>
      <w:r w:rsidRPr="000C1C52">
        <w:rPr>
          <w:rFonts w:asciiTheme="minorEastAsia" w:eastAsiaTheme="minorEastAsia" w:hAnsiTheme="minorEastAsia" w:hint="eastAsia"/>
        </w:rPr>
        <w:t>・実態把握，指導法に関する演習</w:t>
      </w:r>
    </w:p>
    <w:p w14:paraId="79630414" w14:textId="6D07BE1F" w:rsidR="00FE2160" w:rsidRPr="000C1C52" w:rsidRDefault="00FE2160" w:rsidP="00FE2160">
      <w:pPr>
        <w:ind w:firstLineChars="400" w:firstLine="879"/>
        <w:rPr>
          <w:rFonts w:asciiTheme="minorEastAsia" w:eastAsiaTheme="minorEastAsia" w:hAnsiTheme="minorEastAsia"/>
        </w:rPr>
      </w:pPr>
      <w:r w:rsidRPr="000C1C52">
        <w:rPr>
          <w:rFonts w:asciiTheme="minorEastAsia" w:eastAsiaTheme="minorEastAsia" w:hAnsiTheme="minorEastAsia" w:hint="eastAsia"/>
        </w:rPr>
        <w:t>②特別支援教育に関する講義</w:t>
      </w:r>
    </w:p>
    <w:p w14:paraId="09843D9A" w14:textId="77777777" w:rsidR="0065161E" w:rsidRPr="000C1C52" w:rsidRDefault="0065161E" w:rsidP="00595744">
      <w:pPr>
        <w:rPr>
          <w:b/>
          <w:bCs/>
        </w:rPr>
      </w:pPr>
    </w:p>
    <w:p w14:paraId="3ABE14DD" w14:textId="2E326C7D" w:rsidR="0065161E" w:rsidRPr="000C1C52" w:rsidRDefault="0065161E" w:rsidP="0065161E">
      <w:pPr>
        <w:rPr>
          <w:b/>
          <w:bCs/>
        </w:rPr>
      </w:pPr>
      <w:r w:rsidRPr="000C1C52">
        <w:rPr>
          <w:b/>
          <w:bCs/>
        </w:rPr>
        <w:t>３　応募資格</w:t>
      </w:r>
    </w:p>
    <w:p w14:paraId="29332F2A" w14:textId="77777777" w:rsidR="0065161E" w:rsidRPr="000C1C52" w:rsidRDefault="0065161E" w:rsidP="0065161E">
      <w:pPr>
        <w:ind w:leftChars="200" w:left="439" w:firstLineChars="100" w:firstLine="220"/>
      </w:pPr>
      <w:r w:rsidRPr="000C1C52">
        <w:rPr>
          <w:rFonts w:hint="eastAsia"/>
        </w:rPr>
        <w:t>特別支援学校，幼稚園・小学校・中学校・高等学校，教育委員会および教育センター等において一定の教職経験を持ち，障害のある幼児児童生徒の教育を担当し，特別支援教育に携わっている教職員で，任命権者（都道府県教育委員会教育長等）の推薦を得た者。</w:t>
      </w:r>
    </w:p>
    <w:p w14:paraId="16E8560A" w14:textId="77777777" w:rsidR="00595744" w:rsidRPr="000C1C52" w:rsidRDefault="00595744" w:rsidP="00595744"/>
    <w:p w14:paraId="6A398BEE" w14:textId="4935AD78" w:rsidR="00595744" w:rsidRPr="000C1C52" w:rsidRDefault="00D471BE" w:rsidP="00595744">
      <w:r w:rsidRPr="000C1C52">
        <w:rPr>
          <w:rFonts w:hint="eastAsia"/>
          <w:b/>
          <w:bCs/>
        </w:rPr>
        <w:t>４</w:t>
      </w:r>
      <w:r w:rsidR="00595744" w:rsidRPr="000C1C52">
        <w:rPr>
          <w:rFonts w:hint="eastAsia"/>
          <w:b/>
          <w:bCs/>
        </w:rPr>
        <w:t xml:space="preserve">　募集人員</w:t>
      </w:r>
    </w:p>
    <w:p w14:paraId="3CBA228C" w14:textId="67858D6E" w:rsidR="00595744" w:rsidRPr="000C1C52" w:rsidRDefault="00595744" w:rsidP="00595744">
      <w:r w:rsidRPr="000C1C52">
        <w:rPr>
          <w:rFonts w:hint="eastAsia"/>
        </w:rPr>
        <w:t xml:space="preserve">　　　</w:t>
      </w:r>
      <w:r w:rsidR="0065161E" w:rsidRPr="000C1C52">
        <w:rPr>
          <w:rFonts w:hint="eastAsia"/>
        </w:rPr>
        <w:t>10</w:t>
      </w:r>
      <w:r w:rsidRPr="000C1C52">
        <w:rPr>
          <w:rFonts w:hint="eastAsia"/>
        </w:rPr>
        <w:t>名程度</w:t>
      </w:r>
    </w:p>
    <w:p w14:paraId="61D7956D" w14:textId="77777777" w:rsidR="00DA0DF7" w:rsidRPr="000C1C52" w:rsidRDefault="00DA0DF7" w:rsidP="008E1E79">
      <w:pPr>
        <w:rPr>
          <w:b/>
          <w:bCs/>
        </w:rPr>
      </w:pPr>
    </w:p>
    <w:p w14:paraId="3EFEE6E8" w14:textId="083EA4DD" w:rsidR="00FE2160" w:rsidRPr="000C1C52" w:rsidRDefault="00D471BE" w:rsidP="008E1E79">
      <w:pPr>
        <w:rPr>
          <w:b/>
          <w:bCs/>
        </w:rPr>
      </w:pPr>
      <w:r w:rsidRPr="000C1C52">
        <w:rPr>
          <w:rFonts w:hint="eastAsia"/>
          <w:b/>
          <w:bCs/>
        </w:rPr>
        <w:t>５</w:t>
      </w:r>
      <w:r w:rsidR="00FE2160" w:rsidRPr="000C1C52">
        <w:rPr>
          <w:rFonts w:hint="eastAsia"/>
          <w:b/>
          <w:bCs/>
        </w:rPr>
        <w:t xml:space="preserve">　研修期間等</w:t>
      </w:r>
    </w:p>
    <w:tbl>
      <w:tblPr>
        <w:tblStyle w:val="af1"/>
        <w:tblW w:w="0" w:type="auto"/>
        <w:tblInd w:w="658" w:type="dxa"/>
        <w:tblLook w:val="04A0" w:firstRow="1" w:lastRow="0" w:firstColumn="1" w:lastColumn="0" w:noHBand="0" w:noVBand="1"/>
      </w:tblPr>
      <w:tblGrid>
        <w:gridCol w:w="1860"/>
        <w:gridCol w:w="2126"/>
        <w:gridCol w:w="4820"/>
      </w:tblGrid>
      <w:tr w:rsidR="000C1C52" w:rsidRPr="000C1C52" w14:paraId="3851103A" w14:textId="77777777" w:rsidTr="001D15DA">
        <w:tc>
          <w:tcPr>
            <w:tcW w:w="1860" w:type="dxa"/>
          </w:tcPr>
          <w:p w14:paraId="188C513B" w14:textId="77777777" w:rsidR="00FE2160" w:rsidRPr="000C1C52" w:rsidRDefault="00FE2160" w:rsidP="008E1E79">
            <w:pPr>
              <w:rPr>
                <w:b/>
                <w:bCs/>
              </w:rPr>
            </w:pPr>
          </w:p>
        </w:tc>
        <w:tc>
          <w:tcPr>
            <w:tcW w:w="2126" w:type="dxa"/>
          </w:tcPr>
          <w:p w14:paraId="5A14FFDA" w14:textId="380BEC41" w:rsidR="00FE2160" w:rsidRPr="000C1C52" w:rsidRDefault="006F35CC" w:rsidP="00984E46">
            <w:pPr>
              <w:jc w:val="center"/>
              <w:rPr>
                <w:b/>
                <w:bCs/>
              </w:rPr>
            </w:pPr>
            <w:r w:rsidRPr="000C1C52">
              <w:rPr>
                <w:rFonts w:asciiTheme="minorEastAsia" w:eastAsiaTheme="minorEastAsia" w:hAnsiTheme="minorEastAsia"/>
                <w:bCs/>
              </w:rPr>
              <w:t>研修期間</w:t>
            </w:r>
          </w:p>
        </w:tc>
        <w:tc>
          <w:tcPr>
            <w:tcW w:w="4820" w:type="dxa"/>
          </w:tcPr>
          <w:p w14:paraId="72A8299B" w14:textId="0DAB3ECC" w:rsidR="00FE2160" w:rsidRPr="000C1C52" w:rsidRDefault="006F35CC" w:rsidP="006F35CC">
            <w:pPr>
              <w:jc w:val="center"/>
              <w:rPr>
                <w:b/>
                <w:bCs/>
              </w:rPr>
            </w:pPr>
            <w:r w:rsidRPr="000C1C52">
              <w:rPr>
                <w:rFonts w:asciiTheme="minorEastAsia" w:eastAsiaTheme="minorEastAsia" w:hAnsiTheme="minorEastAsia" w:hint="eastAsia"/>
              </w:rPr>
              <w:t>開始時期</w:t>
            </w:r>
          </w:p>
        </w:tc>
      </w:tr>
      <w:tr w:rsidR="000C1C52" w:rsidRPr="000C1C52" w14:paraId="733D6E92" w14:textId="77777777" w:rsidTr="001D15DA">
        <w:tc>
          <w:tcPr>
            <w:tcW w:w="1860" w:type="dxa"/>
          </w:tcPr>
          <w:p w14:paraId="18E850B9" w14:textId="653B8937" w:rsidR="00FE2160" w:rsidRPr="000C1C52" w:rsidRDefault="006F35CC" w:rsidP="001D15DA">
            <w:pPr>
              <w:rPr>
                <w:bCs/>
              </w:rPr>
            </w:pPr>
            <w:r w:rsidRPr="000C1C52">
              <w:rPr>
                <w:rFonts w:hint="eastAsia"/>
              </w:rPr>
              <w:t>専門性向上研修</w:t>
            </w:r>
          </w:p>
        </w:tc>
        <w:tc>
          <w:tcPr>
            <w:tcW w:w="2126" w:type="dxa"/>
          </w:tcPr>
          <w:p w14:paraId="236D7FE8" w14:textId="547F0562" w:rsidR="00FE2160" w:rsidRPr="000C1C52" w:rsidRDefault="00FE2160" w:rsidP="00984E46">
            <w:pPr>
              <w:jc w:val="center"/>
              <w:rPr>
                <w:b/>
                <w:bCs/>
              </w:rPr>
            </w:pPr>
            <w:r w:rsidRPr="000C1C52">
              <w:rPr>
                <w:rFonts w:asciiTheme="minorEastAsia" w:eastAsiaTheme="minorEastAsia" w:hAnsiTheme="minorEastAsia" w:hint="eastAsia"/>
              </w:rPr>
              <w:t>１年</w:t>
            </w:r>
            <w:r w:rsidR="00984E46" w:rsidRPr="000C1C52">
              <w:rPr>
                <w:rFonts w:asciiTheme="minorEastAsia" w:eastAsiaTheme="minorEastAsia" w:hAnsiTheme="minorEastAsia" w:hint="eastAsia"/>
              </w:rPr>
              <w:t>・６</w:t>
            </w:r>
            <w:r w:rsidR="00B41F75" w:rsidRPr="000C1C52">
              <w:rPr>
                <w:rFonts w:hint="eastAsia"/>
              </w:rPr>
              <w:t>か</w:t>
            </w:r>
            <w:r w:rsidR="00984E46" w:rsidRPr="000C1C52">
              <w:rPr>
                <w:rFonts w:asciiTheme="minorEastAsia" w:eastAsiaTheme="minorEastAsia" w:hAnsiTheme="minorEastAsia" w:hint="eastAsia"/>
              </w:rPr>
              <w:t>月</w:t>
            </w:r>
          </w:p>
        </w:tc>
        <w:tc>
          <w:tcPr>
            <w:tcW w:w="4820" w:type="dxa"/>
          </w:tcPr>
          <w:p w14:paraId="3AD0B1B0" w14:textId="1D17B1AE" w:rsidR="00FE2160" w:rsidRPr="000C1C52" w:rsidRDefault="006F35CC" w:rsidP="006F35CC">
            <w:pPr>
              <w:jc w:val="center"/>
              <w:rPr>
                <w:b/>
                <w:bCs/>
              </w:rPr>
            </w:pPr>
            <w:r w:rsidRPr="000C1C52">
              <w:rPr>
                <w:rFonts w:asciiTheme="minorEastAsia" w:eastAsiaTheme="minorEastAsia" w:hAnsiTheme="minorEastAsia" w:hint="eastAsia"/>
              </w:rPr>
              <w:t>令和</w:t>
            </w:r>
            <w:r w:rsidR="007675FF">
              <w:rPr>
                <w:rFonts w:asciiTheme="minorEastAsia" w:eastAsiaTheme="minorEastAsia" w:hAnsiTheme="minorEastAsia" w:hint="eastAsia"/>
              </w:rPr>
              <w:t>５</w:t>
            </w:r>
            <w:r w:rsidRPr="000C1C52">
              <w:rPr>
                <w:rFonts w:asciiTheme="minorEastAsia" w:eastAsiaTheme="minorEastAsia" w:hAnsiTheme="minorEastAsia" w:hint="eastAsia"/>
              </w:rPr>
              <w:t>年４月</w:t>
            </w:r>
          </w:p>
        </w:tc>
      </w:tr>
      <w:tr w:rsidR="000C1C52" w:rsidRPr="000C1C52" w14:paraId="6C8015DE" w14:textId="77777777" w:rsidTr="001D15DA">
        <w:tc>
          <w:tcPr>
            <w:tcW w:w="1860" w:type="dxa"/>
          </w:tcPr>
          <w:p w14:paraId="16C7DBBD" w14:textId="4E7740F5" w:rsidR="00FE2160" w:rsidRPr="000C1C52" w:rsidRDefault="006F35CC" w:rsidP="008E1E79">
            <w:pPr>
              <w:rPr>
                <w:bCs/>
              </w:rPr>
            </w:pPr>
            <w:r w:rsidRPr="000C1C52">
              <w:rPr>
                <w:rFonts w:hint="eastAsia"/>
              </w:rPr>
              <w:t>指導力向上研修</w:t>
            </w:r>
          </w:p>
        </w:tc>
        <w:tc>
          <w:tcPr>
            <w:tcW w:w="2126" w:type="dxa"/>
          </w:tcPr>
          <w:p w14:paraId="0C45AF84" w14:textId="4E14C8DC" w:rsidR="00FE2160" w:rsidRPr="000C1C52" w:rsidRDefault="006F35CC" w:rsidP="00984E46">
            <w:pPr>
              <w:jc w:val="center"/>
              <w:rPr>
                <w:b/>
                <w:bCs/>
              </w:rPr>
            </w:pPr>
            <w:r w:rsidRPr="000C1C52">
              <w:rPr>
                <w:rFonts w:asciiTheme="minorEastAsia" w:eastAsiaTheme="minorEastAsia" w:hAnsiTheme="minorEastAsia" w:hint="eastAsia"/>
              </w:rPr>
              <w:t>３</w:t>
            </w:r>
            <w:r w:rsidR="00B41F75" w:rsidRPr="000C1C52">
              <w:rPr>
                <w:rFonts w:hint="eastAsia"/>
              </w:rPr>
              <w:t>か</w:t>
            </w:r>
            <w:r w:rsidRPr="000C1C52">
              <w:rPr>
                <w:rFonts w:asciiTheme="minorEastAsia" w:eastAsiaTheme="minorEastAsia" w:hAnsiTheme="minorEastAsia" w:hint="eastAsia"/>
              </w:rPr>
              <w:t>月・１</w:t>
            </w:r>
            <w:r w:rsidR="00B41F75" w:rsidRPr="000C1C52">
              <w:rPr>
                <w:rFonts w:hint="eastAsia"/>
              </w:rPr>
              <w:t>か</w:t>
            </w:r>
            <w:r w:rsidR="00D5532B" w:rsidRPr="000C1C52">
              <w:rPr>
                <w:rFonts w:asciiTheme="minorEastAsia" w:eastAsiaTheme="minorEastAsia" w:hAnsiTheme="minorEastAsia" w:hint="eastAsia"/>
              </w:rPr>
              <w:t>月</w:t>
            </w:r>
          </w:p>
        </w:tc>
        <w:tc>
          <w:tcPr>
            <w:tcW w:w="4820" w:type="dxa"/>
          </w:tcPr>
          <w:p w14:paraId="686B03DD" w14:textId="388953AA" w:rsidR="00FE2160" w:rsidRPr="000C1C52" w:rsidRDefault="001D15DA" w:rsidP="006F35CC">
            <w:pPr>
              <w:ind w:firstLineChars="100" w:firstLine="220"/>
              <w:rPr>
                <w:rFonts w:asciiTheme="minorEastAsia" w:eastAsiaTheme="minorEastAsia" w:hAnsiTheme="minorEastAsia"/>
              </w:rPr>
            </w:pPr>
            <w:r w:rsidRPr="000C1C52">
              <w:rPr>
                <w:rFonts w:asciiTheme="minorEastAsia" w:eastAsiaTheme="minorEastAsia" w:hAnsiTheme="minorEastAsia" w:hint="eastAsia"/>
              </w:rPr>
              <w:t>具体的な実習期間については</w:t>
            </w:r>
            <w:r w:rsidR="00D5532B" w:rsidRPr="000C1C52">
              <w:rPr>
                <w:rFonts w:asciiTheme="minorEastAsia" w:eastAsiaTheme="minorEastAsia" w:hAnsiTheme="minorEastAsia" w:hint="eastAsia"/>
              </w:rPr>
              <w:t>相談の上，</w:t>
            </w:r>
            <w:r w:rsidR="00984E46" w:rsidRPr="000C1C52">
              <w:rPr>
                <w:rFonts w:asciiTheme="minorEastAsia" w:eastAsiaTheme="minorEastAsia" w:hAnsiTheme="minorEastAsia" w:hint="eastAsia"/>
              </w:rPr>
              <w:t>決定</w:t>
            </w:r>
          </w:p>
        </w:tc>
      </w:tr>
    </w:tbl>
    <w:p w14:paraId="10072060" w14:textId="2001AFAC" w:rsidR="00FE2160" w:rsidRPr="000C1C52" w:rsidRDefault="001D15DA" w:rsidP="008E1E79">
      <w:pPr>
        <w:rPr>
          <w:bCs/>
        </w:rPr>
      </w:pPr>
      <w:r w:rsidRPr="000C1C52">
        <w:rPr>
          <w:rFonts w:hint="eastAsia"/>
          <w:b/>
          <w:bCs/>
        </w:rPr>
        <w:t xml:space="preserve">　　　</w:t>
      </w:r>
      <w:r w:rsidRPr="000C1C52">
        <w:rPr>
          <w:rFonts w:hint="eastAsia"/>
          <w:bCs/>
        </w:rPr>
        <w:t>＊１か月は</w:t>
      </w:r>
      <w:r w:rsidR="00FE5F10" w:rsidRPr="000C1C52">
        <w:rPr>
          <w:rFonts w:hint="eastAsia"/>
          <w:bCs/>
        </w:rPr>
        <w:t>，</w:t>
      </w:r>
      <w:r w:rsidRPr="000C1C52">
        <w:rPr>
          <w:rFonts w:hint="eastAsia"/>
          <w:bCs/>
        </w:rPr>
        <w:t>５週間（土日</w:t>
      </w:r>
      <w:r w:rsidR="00FE5F10" w:rsidRPr="000C1C52">
        <w:rPr>
          <w:rFonts w:hint="eastAsia"/>
          <w:bCs/>
        </w:rPr>
        <w:t>，</w:t>
      </w:r>
      <w:r w:rsidRPr="000C1C52">
        <w:rPr>
          <w:rFonts w:hint="eastAsia"/>
          <w:bCs/>
        </w:rPr>
        <w:t>祝日を含む３１日間）以内とする。</w:t>
      </w:r>
    </w:p>
    <w:p w14:paraId="2C6457B0" w14:textId="77777777" w:rsidR="001D15DA" w:rsidRPr="000C1C52" w:rsidRDefault="001D15DA" w:rsidP="006F35CC">
      <w:pPr>
        <w:rPr>
          <w:b/>
          <w:bCs/>
        </w:rPr>
      </w:pPr>
    </w:p>
    <w:p w14:paraId="5BE9FE7C" w14:textId="5BE2F1D5" w:rsidR="006F35CC" w:rsidRPr="000C1C52" w:rsidRDefault="00D471BE" w:rsidP="006F35CC">
      <w:r w:rsidRPr="000C1C52">
        <w:rPr>
          <w:rFonts w:hint="eastAsia"/>
          <w:b/>
          <w:bCs/>
        </w:rPr>
        <w:t>６</w:t>
      </w:r>
      <w:r w:rsidR="006F35CC" w:rsidRPr="000C1C52">
        <w:rPr>
          <w:rFonts w:hint="eastAsia"/>
          <w:b/>
          <w:bCs/>
        </w:rPr>
        <w:t xml:space="preserve">　研修費</w:t>
      </w:r>
    </w:p>
    <w:p w14:paraId="7C0C6622" w14:textId="718C67D4" w:rsidR="006F35CC" w:rsidRPr="000C1C52" w:rsidRDefault="006F35CC" w:rsidP="006F35CC">
      <w:pPr>
        <w:ind w:firstLineChars="300" w:firstLine="659"/>
      </w:pPr>
      <w:r w:rsidRPr="000C1C52">
        <w:rPr>
          <w:rFonts w:hint="eastAsia"/>
        </w:rPr>
        <w:t>研修費は，</w:t>
      </w:r>
      <w:r w:rsidRPr="000C1C52">
        <w:rPr>
          <w:rFonts w:hint="eastAsia"/>
        </w:rPr>
        <w:t>1</w:t>
      </w:r>
      <w:r w:rsidRPr="000C1C52">
        <w:rPr>
          <w:rFonts w:hint="eastAsia"/>
        </w:rPr>
        <w:t>人につき，１か月</w:t>
      </w:r>
      <w:r w:rsidR="00407B2E" w:rsidRPr="000C1C52">
        <w:rPr>
          <w:rFonts w:hint="eastAsia"/>
        </w:rPr>
        <w:t>当たり</w:t>
      </w:r>
      <w:r w:rsidRPr="000C1C52">
        <w:rPr>
          <w:rFonts w:hint="eastAsia"/>
        </w:rPr>
        <w:t>１万円とする。</w:t>
      </w:r>
    </w:p>
    <w:p w14:paraId="602D8533" w14:textId="03D77106" w:rsidR="008E1E79" w:rsidRPr="000C1C52" w:rsidRDefault="00D471BE" w:rsidP="008E1E79">
      <w:r w:rsidRPr="000C1C52">
        <w:rPr>
          <w:rFonts w:hint="eastAsia"/>
          <w:b/>
          <w:bCs/>
        </w:rPr>
        <w:lastRenderedPageBreak/>
        <w:t>７</w:t>
      </w:r>
      <w:r w:rsidR="008E1E79" w:rsidRPr="000C1C52">
        <w:rPr>
          <w:rFonts w:hint="eastAsia"/>
          <w:b/>
          <w:bCs/>
        </w:rPr>
        <w:t xml:space="preserve">　受入れ方法</w:t>
      </w:r>
    </w:p>
    <w:p w14:paraId="495176B1" w14:textId="0CA9D2A0" w:rsidR="00E73244" w:rsidRPr="000C1C52" w:rsidRDefault="008E1E79" w:rsidP="006F35CC">
      <w:pPr>
        <w:ind w:leftChars="237" w:left="521" w:firstLineChars="100" w:firstLine="220"/>
        <w:rPr>
          <w:rFonts w:ascii="Times New Roman" w:hAnsi="Times New Roman"/>
          <w:kern w:val="0"/>
          <w:sz w:val="22"/>
        </w:rPr>
      </w:pPr>
      <w:r w:rsidRPr="000C1C52">
        <w:rPr>
          <w:rFonts w:hint="eastAsia"/>
        </w:rPr>
        <w:t>特別支援教育連携推進グループで</w:t>
      </w:r>
      <w:r w:rsidR="00E73244" w:rsidRPr="000C1C52">
        <w:rPr>
          <w:rFonts w:hint="eastAsia"/>
        </w:rPr>
        <w:t>研修生として受け入れ，</w:t>
      </w:r>
      <w:r w:rsidR="00E73244" w:rsidRPr="000C1C52">
        <w:rPr>
          <w:rFonts w:ascii="Times New Roman" w:hAnsi="Times New Roman" w:hint="eastAsia"/>
          <w:kern w:val="0"/>
          <w:sz w:val="22"/>
        </w:rPr>
        <w:t>附属学校との連絡・調整，研修全体の相談や助言を行う。</w:t>
      </w:r>
    </w:p>
    <w:p w14:paraId="39004C0B" w14:textId="77777777" w:rsidR="00EF6B1E" w:rsidRPr="000C1C52" w:rsidRDefault="00EF6B1E" w:rsidP="00595744">
      <w:pPr>
        <w:rPr>
          <w:b/>
          <w:bCs/>
        </w:rPr>
      </w:pPr>
    </w:p>
    <w:p w14:paraId="1A633073" w14:textId="10EB376D" w:rsidR="00595744" w:rsidRPr="000C1C52" w:rsidRDefault="00D471BE" w:rsidP="00595744">
      <w:r w:rsidRPr="000C1C52">
        <w:rPr>
          <w:rFonts w:hint="eastAsia"/>
          <w:b/>
          <w:bCs/>
        </w:rPr>
        <w:t>８</w:t>
      </w:r>
      <w:r w:rsidR="00595744" w:rsidRPr="000C1C52">
        <w:rPr>
          <w:rFonts w:hint="eastAsia"/>
          <w:b/>
          <w:bCs/>
        </w:rPr>
        <w:t xml:space="preserve">　研修生の推薦手続き</w:t>
      </w:r>
    </w:p>
    <w:p w14:paraId="6A467B59" w14:textId="77777777" w:rsidR="00595744" w:rsidRPr="000C1C52" w:rsidRDefault="00425298" w:rsidP="00425298">
      <w:pPr>
        <w:ind w:firstLineChars="126" w:firstLine="277"/>
      </w:pPr>
      <w:r w:rsidRPr="000C1C52">
        <w:rPr>
          <w:rFonts w:hint="eastAsia"/>
        </w:rPr>
        <w:t>（１）</w:t>
      </w:r>
      <w:r w:rsidR="00595744" w:rsidRPr="000C1C52">
        <w:rPr>
          <w:rFonts w:hint="eastAsia"/>
        </w:rPr>
        <w:t>次の者を推薦者とする。</w:t>
      </w:r>
    </w:p>
    <w:p w14:paraId="2CF701CA" w14:textId="77777777" w:rsidR="00595744" w:rsidRPr="000C1C52" w:rsidRDefault="00595744" w:rsidP="00425298">
      <w:pPr>
        <w:ind w:leftChars="316" w:left="1107" w:hangingChars="188" w:hanging="413"/>
      </w:pPr>
      <w:r w:rsidRPr="000C1C52">
        <w:rPr>
          <w:rFonts w:hint="eastAsia"/>
        </w:rPr>
        <w:t>ア　国立大学法人の附属学校の教員については，当該国立大学法人の学長とする。</w:t>
      </w:r>
    </w:p>
    <w:p w14:paraId="1B0C70E9" w14:textId="77777777" w:rsidR="00595744" w:rsidRPr="000C1C52" w:rsidRDefault="00595744" w:rsidP="00425298">
      <w:pPr>
        <w:ind w:leftChars="316" w:left="1107" w:hangingChars="188" w:hanging="413"/>
      </w:pPr>
      <w:r w:rsidRPr="000C1C52">
        <w:rPr>
          <w:rFonts w:hint="eastAsia"/>
        </w:rPr>
        <w:t>イ　公立学校教員，教育委員会</w:t>
      </w:r>
      <w:r w:rsidR="001F3BAF" w:rsidRPr="000C1C52">
        <w:rPr>
          <w:rFonts w:hint="eastAsia"/>
        </w:rPr>
        <w:t>および</w:t>
      </w:r>
      <w:r w:rsidRPr="000C1C52">
        <w:rPr>
          <w:rFonts w:hint="eastAsia"/>
        </w:rPr>
        <w:t>教育センター等の教職員については，当該の都道府県</w:t>
      </w:r>
      <w:r w:rsidR="001F3BAF" w:rsidRPr="000C1C52">
        <w:rPr>
          <w:rFonts w:hint="eastAsia"/>
        </w:rPr>
        <w:t>また</w:t>
      </w:r>
      <w:r w:rsidRPr="000C1C52">
        <w:rPr>
          <w:rFonts w:hint="eastAsia"/>
        </w:rPr>
        <w:t>は政令指定都市，中核市の教育委員会教育長とする。</w:t>
      </w:r>
    </w:p>
    <w:p w14:paraId="47545BE8" w14:textId="3EDB2C01" w:rsidR="00595744" w:rsidRPr="000C1C52" w:rsidRDefault="00595744" w:rsidP="00425298">
      <w:pPr>
        <w:ind w:leftChars="316" w:left="1107" w:hangingChars="188" w:hanging="413"/>
      </w:pPr>
      <w:r w:rsidRPr="000C1C52">
        <w:rPr>
          <w:rFonts w:hint="eastAsia"/>
        </w:rPr>
        <w:t>ウ　私立学校</w:t>
      </w:r>
      <w:r w:rsidR="009563C1" w:rsidRPr="000C1C52">
        <w:rPr>
          <w:rFonts w:hint="eastAsia"/>
        </w:rPr>
        <w:t>，</w:t>
      </w:r>
      <w:r w:rsidR="002863E0" w:rsidRPr="000C1C52">
        <w:rPr>
          <w:rFonts w:hint="eastAsia"/>
        </w:rPr>
        <w:t>及び</w:t>
      </w:r>
      <w:r w:rsidRPr="000C1C52">
        <w:rPr>
          <w:rFonts w:hint="eastAsia"/>
        </w:rPr>
        <w:t>海外の学校等に在職する教員については，所属長等の推薦を得た上で</w:t>
      </w:r>
      <w:r w:rsidR="006B19F7" w:rsidRPr="000C1C52">
        <w:rPr>
          <w:rFonts w:hint="eastAsia"/>
        </w:rPr>
        <w:t>筑波大学附属学校教育局教育長が認めたものを推薦者とする</w:t>
      </w:r>
      <w:r w:rsidRPr="000C1C52">
        <w:rPr>
          <w:rFonts w:hint="eastAsia"/>
        </w:rPr>
        <w:t>。</w:t>
      </w:r>
    </w:p>
    <w:p w14:paraId="0A56B524" w14:textId="38CD7887" w:rsidR="00595744" w:rsidRPr="000C1C52" w:rsidRDefault="00425298" w:rsidP="00425298">
      <w:pPr>
        <w:ind w:leftChars="126" w:left="829" w:hangingChars="251" w:hanging="552"/>
      </w:pPr>
      <w:r w:rsidRPr="000C1C52">
        <w:rPr>
          <w:rFonts w:hint="eastAsia"/>
        </w:rPr>
        <w:t>（２）</w:t>
      </w:r>
      <w:r w:rsidR="00595744" w:rsidRPr="000C1C52">
        <w:rPr>
          <w:rFonts w:hint="eastAsia"/>
        </w:rPr>
        <w:t>推薦者は，候補者を選定し，</w:t>
      </w:r>
      <w:hyperlink r:id="rId8" w:history="1">
        <w:r w:rsidR="00595744" w:rsidRPr="000C1C52">
          <w:rPr>
            <w:rStyle w:val="af0"/>
            <w:rFonts w:hint="eastAsia"/>
            <w:color w:val="auto"/>
          </w:rPr>
          <w:t>申請書（様式１）</w:t>
        </w:r>
      </w:hyperlink>
      <w:r w:rsidR="00707F89" w:rsidRPr="000C1C52">
        <w:rPr>
          <w:rFonts w:hint="eastAsia"/>
        </w:rPr>
        <w:t>に</w:t>
      </w:r>
      <w:r w:rsidR="00595744" w:rsidRPr="000C1C52">
        <w:rPr>
          <w:rFonts w:hint="eastAsia"/>
        </w:rPr>
        <w:t>派遣しようとする者の</w:t>
      </w:r>
      <w:hyperlink r:id="rId9" w:history="1">
        <w:r w:rsidR="00595744" w:rsidRPr="000C1C52">
          <w:rPr>
            <w:rStyle w:val="af0"/>
            <w:rFonts w:hint="eastAsia"/>
            <w:color w:val="auto"/>
          </w:rPr>
          <w:t>推薦書（様式２）</w:t>
        </w:r>
      </w:hyperlink>
      <w:r w:rsidR="005F51BB" w:rsidRPr="000C1C52">
        <w:rPr>
          <w:rFonts w:hint="eastAsia"/>
        </w:rPr>
        <w:t>，</w:t>
      </w:r>
      <w:hyperlink r:id="rId10" w:history="1">
        <w:r w:rsidR="005F51BB" w:rsidRPr="000C1C52">
          <w:rPr>
            <w:rStyle w:val="af0"/>
            <w:rFonts w:hint="eastAsia"/>
            <w:color w:val="auto"/>
          </w:rPr>
          <w:t>研修希望調査書（様式３</w:t>
        </w:r>
        <w:r w:rsidR="00BA4113" w:rsidRPr="000C1C52">
          <w:rPr>
            <w:rStyle w:val="af0"/>
            <w:rFonts w:hint="eastAsia"/>
            <w:color w:val="auto"/>
          </w:rPr>
          <w:t>）</w:t>
        </w:r>
      </w:hyperlink>
      <w:r w:rsidR="001F3BAF" w:rsidRPr="000C1C52">
        <w:rPr>
          <w:rFonts w:hint="eastAsia"/>
        </w:rPr>
        <w:t>および</w:t>
      </w:r>
      <w:hyperlink r:id="rId11" w:history="1">
        <w:r w:rsidR="005F51BB" w:rsidRPr="000C1C52">
          <w:rPr>
            <w:rStyle w:val="af0"/>
            <w:rFonts w:hint="eastAsia"/>
            <w:color w:val="auto"/>
          </w:rPr>
          <w:t>略歴書（様式４</w:t>
        </w:r>
        <w:r w:rsidR="00595744" w:rsidRPr="000C1C52">
          <w:rPr>
            <w:rStyle w:val="af0"/>
            <w:rFonts w:hint="eastAsia"/>
            <w:color w:val="auto"/>
          </w:rPr>
          <w:t>）</w:t>
        </w:r>
      </w:hyperlink>
      <w:r w:rsidR="00595744" w:rsidRPr="000C1C52">
        <w:rPr>
          <w:rFonts w:hint="eastAsia"/>
        </w:rPr>
        <w:t>を添えて</w:t>
      </w:r>
      <w:r w:rsidR="006B19F7" w:rsidRPr="000C1C52">
        <w:rPr>
          <w:rFonts w:hint="eastAsia"/>
        </w:rPr>
        <w:t>，筑波大学附属学校教育局教育長</w:t>
      </w:r>
      <w:r w:rsidR="006B19F7" w:rsidRPr="000C1C52">
        <w:t>宛</w:t>
      </w:r>
      <w:r w:rsidR="00595744" w:rsidRPr="000C1C52">
        <w:rPr>
          <w:rFonts w:hint="eastAsia"/>
        </w:rPr>
        <w:t>に推薦する。</w:t>
      </w:r>
    </w:p>
    <w:p w14:paraId="3B6FE219" w14:textId="5FF94A66" w:rsidR="00595744" w:rsidRPr="000C1C52" w:rsidRDefault="00595744" w:rsidP="00425298">
      <w:pPr>
        <w:ind w:firstLineChars="126" w:firstLine="277"/>
      </w:pPr>
      <w:r w:rsidRPr="000C1C52">
        <w:rPr>
          <w:rFonts w:hint="eastAsia"/>
        </w:rPr>
        <w:t>（３）</w:t>
      </w:r>
      <w:r w:rsidR="00722778" w:rsidRPr="000C1C52">
        <w:rPr>
          <w:rFonts w:hint="eastAsia"/>
        </w:rPr>
        <w:t>上記様式１から４</w:t>
      </w:r>
      <w:r w:rsidRPr="000C1C52">
        <w:rPr>
          <w:rFonts w:hint="eastAsia"/>
        </w:rPr>
        <w:t>の送付先は，</w:t>
      </w:r>
      <w:r w:rsidR="007B5D55" w:rsidRPr="000C1C52">
        <w:rPr>
          <w:rFonts w:hint="eastAsia"/>
        </w:rPr>
        <w:t>特別支援教育連携推進グループ</w:t>
      </w:r>
      <w:r w:rsidRPr="000C1C52">
        <w:rPr>
          <w:rFonts w:hint="eastAsia"/>
        </w:rPr>
        <w:t>とする。</w:t>
      </w:r>
    </w:p>
    <w:p w14:paraId="4E419F84" w14:textId="77777777" w:rsidR="00595744" w:rsidRPr="000C1C52" w:rsidRDefault="00425298" w:rsidP="00425298">
      <w:pPr>
        <w:ind w:firstLineChars="126" w:firstLine="277"/>
      </w:pPr>
      <w:r w:rsidRPr="000C1C52">
        <w:rPr>
          <w:rFonts w:hint="eastAsia"/>
          <w:noProof/>
        </w:rPr>
        <mc:AlternateContent>
          <mc:Choice Requires="wps">
            <w:drawing>
              <wp:anchor distT="0" distB="0" distL="114300" distR="114300" simplePos="0" relativeHeight="251658240" behindDoc="0" locked="0" layoutInCell="1" allowOverlap="1" wp14:anchorId="1ADE5E6A" wp14:editId="1D537F1E">
                <wp:simplePos x="0" y="0"/>
                <wp:positionH relativeFrom="column">
                  <wp:posOffset>711835</wp:posOffset>
                </wp:positionH>
                <wp:positionV relativeFrom="paragraph">
                  <wp:posOffset>13335</wp:posOffset>
                </wp:positionV>
                <wp:extent cx="5267325" cy="733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267325" cy="733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F13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6.05pt;margin-top:1.05pt;width:414.7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" strokecolor="black [3213]" strokeweight=".5pt">
                <v:stroke joinstyle="miter"/>
              </v:shape>
            </w:pict>
          </mc:Fallback>
        </mc:AlternateContent>
      </w:r>
      <w:r w:rsidR="00595744" w:rsidRPr="000C1C52">
        <w:rPr>
          <w:rFonts w:hint="eastAsia"/>
        </w:rPr>
        <w:t xml:space="preserve">　</w:t>
      </w:r>
      <w:r w:rsidR="00595744" w:rsidRPr="000C1C52">
        <w:t xml:space="preserve">　　</w:t>
      </w:r>
      <w:r w:rsidR="00595744" w:rsidRPr="000C1C52">
        <w:t xml:space="preserve">  </w:t>
      </w:r>
      <w:r w:rsidR="00426612" w:rsidRPr="000C1C52">
        <w:t xml:space="preserve">　</w:t>
      </w:r>
      <w:r w:rsidR="00595744" w:rsidRPr="000C1C52">
        <w:rPr>
          <w:rFonts w:hint="eastAsia"/>
        </w:rPr>
        <w:t>送付先</w:t>
      </w:r>
      <w:r w:rsidR="00595744" w:rsidRPr="000C1C52">
        <w:t>：</w:t>
      </w:r>
      <w:r w:rsidR="00595744" w:rsidRPr="000C1C52">
        <w:rPr>
          <w:rFonts w:hint="eastAsia"/>
        </w:rPr>
        <w:t>〒１１２－００１２</w:t>
      </w:r>
    </w:p>
    <w:p w14:paraId="46915AE7" w14:textId="77777777" w:rsidR="00595744" w:rsidRPr="000C1C52" w:rsidRDefault="00595744" w:rsidP="00425298">
      <w:pPr>
        <w:ind w:firstLineChars="126" w:firstLine="277"/>
      </w:pPr>
      <w:r w:rsidRPr="000C1C52">
        <w:rPr>
          <w:rFonts w:hint="eastAsia"/>
        </w:rPr>
        <w:t xml:space="preserve">　</w:t>
      </w:r>
      <w:r w:rsidRPr="000C1C52">
        <w:t xml:space="preserve">　　　　　　</w:t>
      </w:r>
      <w:r w:rsidR="00426612" w:rsidRPr="000C1C52">
        <w:t xml:space="preserve">　</w:t>
      </w:r>
      <w:r w:rsidRPr="000C1C52">
        <w:t xml:space="preserve">　東京都文京区大塚３－２９－１</w:t>
      </w:r>
    </w:p>
    <w:p w14:paraId="5159227D" w14:textId="77777777" w:rsidR="00595744" w:rsidRPr="000C1C52" w:rsidRDefault="00595744" w:rsidP="00425298">
      <w:pPr>
        <w:ind w:firstLineChars="126" w:firstLine="277"/>
      </w:pPr>
      <w:r w:rsidRPr="000C1C52">
        <w:rPr>
          <w:rFonts w:hint="eastAsia"/>
        </w:rPr>
        <w:t xml:space="preserve">　</w:t>
      </w:r>
      <w:r w:rsidRPr="000C1C52">
        <w:t xml:space="preserve">　　</w:t>
      </w:r>
      <w:r w:rsidRPr="000C1C52">
        <w:t xml:space="preserve"> </w:t>
      </w:r>
      <w:r w:rsidR="00426612" w:rsidRPr="000C1C52">
        <w:t xml:space="preserve">　　　　</w:t>
      </w:r>
      <w:r w:rsidR="00426612" w:rsidRPr="000C1C52">
        <w:rPr>
          <w:rFonts w:hint="eastAsia"/>
        </w:rPr>
        <w:t xml:space="preserve"> </w:t>
      </w:r>
      <w:r w:rsidRPr="000C1C52">
        <w:rPr>
          <w:rFonts w:hint="eastAsia"/>
        </w:rPr>
        <w:t xml:space="preserve">　筑波大学</w:t>
      </w:r>
      <w:r w:rsidRPr="000C1C52">
        <w:t>特別支援</w:t>
      </w:r>
      <w:r w:rsidRPr="000C1C52">
        <w:rPr>
          <w:rFonts w:hint="eastAsia"/>
        </w:rPr>
        <w:t>教育</w:t>
      </w:r>
      <w:r w:rsidR="007B5D55" w:rsidRPr="000C1C52">
        <w:rPr>
          <w:rFonts w:hint="eastAsia"/>
        </w:rPr>
        <w:t>連携推進グループ</w:t>
      </w:r>
      <w:r w:rsidR="002863E0" w:rsidRPr="000C1C52">
        <w:rPr>
          <w:rFonts w:hint="eastAsia"/>
        </w:rPr>
        <w:t xml:space="preserve">　研修担当</w:t>
      </w:r>
    </w:p>
    <w:p w14:paraId="638CF5B1" w14:textId="71676303" w:rsidR="00E87CF9" w:rsidRPr="000C1C52" w:rsidRDefault="00E87CF9" w:rsidP="00425298">
      <w:pPr>
        <w:ind w:firstLineChars="126" w:firstLine="277"/>
      </w:pPr>
      <w:r w:rsidRPr="000C1C52">
        <w:t xml:space="preserve">　　　　</w:t>
      </w:r>
      <w:r w:rsidR="00426612" w:rsidRPr="000C1C52">
        <w:t xml:space="preserve">　</w:t>
      </w:r>
      <w:r w:rsidR="00426612" w:rsidRPr="000C1C52">
        <w:t xml:space="preserve"> </w:t>
      </w:r>
      <w:r w:rsidR="00023522" w:rsidRPr="000C1C52">
        <w:t xml:space="preserve">　　</w:t>
      </w:r>
      <w:r w:rsidR="00426612" w:rsidRPr="000C1C52">
        <w:t xml:space="preserve">　</w:t>
      </w:r>
      <w:r w:rsidR="00023522" w:rsidRPr="000C1C52">
        <w:rPr>
          <w:rFonts w:hint="eastAsia"/>
        </w:rPr>
        <w:t xml:space="preserve"> </w:t>
      </w:r>
      <w:r w:rsidR="00023522" w:rsidRPr="000C1C52">
        <w:rPr>
          <w:rFonts w:hint="eastAsia"/>
        </w:rPr>
        <w:t>注）「</w:t>
      </w:r>
      <w:r w:rsidR="00984E46" w:rsidRPr="000C1C52">
        <w:t>令和</w:t>
      </w:r>
      <w:r w:rsidR="001D15DA" w:rsidRPr="000C1C52">
        <w:rPr>
          <w:rFonts w:hint="eastAsia"/>
        </w:rPr>
        <w:t>４</w:t>
      </w:r>
      <w:r w:rsidRPr="000C1C52">
        <w:t>年度現職教員研修生応募書類</w:t>
      </w:r>
      <w:r w:rsidR="00023522" w:rsidRPr="000C1C52">
        <w:t>在中」</w:t>
      </w:r>
      <w:r w:rsidRPr="000C1C52">
        <w:t>と朱書きのこと</w:t>
      </w:r>
      <w:r w:rsidR="00C46969" w:rsidRPr="000C1C52">
        <w:t>。</w:t>
      </w:r>
    </w:p>
    <w:p w14:paraId="32A9A059" w14:textId="0AD92F79" w:rsidR="00CC7ADF" w:rsidRPr="00291D87" w:rsidRDefault="00425298" w:rsidP="00425298">
      <w:pPr>
        <w:ind w:firstLineChars="126" w:firstLine="277"/>
      </w:pPr>
      <w:r w:rsidRPr="000C1C52">
        <w:rPr>
          <w:rFonts w:hint="eastAsia"/>
        </w:rPr>
        <w:t>（４）</w:t>
      </w:r>
      <w:r w:rsidR="00407B2E" w:rsidRPr="000C1C52">
        <w:rPr>
          <w:rFonts w:hint="eastAsia"/>
        </w:rPr>
        <w:t>提出</w:t>
      </w:r>
      <w:r w:rsidRPr="000C1C52">
        <w:rPr>
          <w:rFonts w:hint="eastAsia"/>
        </w:rPr>
        <w:t>期限は，</w:t>
      </w:r>
      <w:r w:rsidR="008E1E79" w:rsidRPr="00291D87">
        <w:rPr>
          <w:rFonts w:hint="eastAsia"/>
        </w:rPr>
        <w:t>令和</w:t>
      </w:r>
      <w:r w:rsidR="007B6975" w:rsidRPr="00291D87">
        <w:rPr>
          <w:rFonts w:hint="eastAsia"/>
        </w:rPr>
        <w:t>４</w:t>
      </w:r>
      <w:r w:rsidR="008E1E79" w:rsidRPr="00291D87">
        <w:rPr>
          <w:rFonts w:hint="eastAsia"/>
        </w:rPr>
        <w:t>年</w:t>
      </w:r>
      <w:r w:rsidR="001D15DA" w:rsidRPr="00291D87">
        <w:rPr>
          <w:rFonts w:hint="eastAsia"/>
        </w:rPr>
        <w:t>１２</w:t>
      </w:r>
      <w:r w:rsidRPr="00291D87">
        <w:rPr>
          <w:rFonts w:hint="eastAsia"/>
        </w:rPr>
        <w:t>月</w:t>
      </w:r>
      <w:r w:rsidR="007B6975" w:rsidRPr="00291D87">
        <w:rPr>
          <w:rFonts w:hint="eastAsia"/>
        </w:rPr>
        <w:t>２</w:t>
      </w:r>
      <w:r w:rsidR="00DA0DF7" w:rsidRPr="00291D87">
        <w:rPr>
          <w:rFonts w:hint="eastAsia"/>
        </w:rPr>
        <w:t>日（</w:t>
      </w:r>
      <w:r w:rsidR="001D15DA" w:rsidRPr="00291D87">
        <w:rPr>
          <w:rFonts w:hint="eastAsia"/>
        </w:rPr>
        <w:t>金</w:t>
      </w:r>
      <w:r w:rsidR="00595744" w:rsidRPr="00291D87">
        <w:rPr>
          <w:rFonts w:hint="eastAsia"/>
        </w:rPr>
        <w:t>）までとする。（</w:t>
      </w:r>
      <w:r w:rsidR="00595744" w:rsidRPr="00291D87">
        <w:t>必着）</w:t>
      </w:r>
    </w:p>
    <w:p w14:paraId="588638B8" w14:textId="77777777" w:rsidR="00595744" w:rsidRPr="00291D87" w:rsidRDefault="00595744" w:rsidP="00595744"/>
    <w:p w14:paraId="303AD94A" w14:textId="571CD056" w:rsidR="00595744" w:rsidRPr="000C1C52" w:rsidRDefault="00D471BE" w:rsidP="00595744">
      <w:r w:rsidRPr="000C1C52">
        <w:rPr>
          <w:rFonts w:hint="eastAsia"/>
          <w:b/>
          <w:bCs/>
        </w:rPr>
        <w:t>９</w:t>
      </w:r>
      <w:r w:rsidR="00595744" w:rsidRPr="000C1C52">
        <w:rPr>
          <w:rFonts w:hint="eastAsia"/>
          <w:b/>
          <w:bCs/>
        </w:rPr>
        <w:t xml:space="preserve">　研修生の決定</w:t>
      </w:r>
    </w:p>
    <w:p w14:paraId="5CAEBBAE" w14:textId="647E9415" w:rsidR="00595744" w:rsidRPr="000C1C52" w:rsidRDefault="00425298" w:rsidP="00425298">
      <w:pPr>
        <w:ind w:leftChars="188" w:left="414" w:hanging="1"/>
      </w:pPr>
      <w:r w:rsidRPr="000C1C52">
        <w:rPr>
          <w:rFonts w:hint="eastAsia"/>
        </w:rPr>
        <w:t xml:space="preserve">　</w:t>
      </w:r>
      <w:r w:rsidR="00595744" w:rsidRPr="000C1C52">
        <w:rPr>
          <w:rFonts w:hint="eastAsia"/>
        </w:rPr>
        <w:t>推薦のあった者について，</w:t>
      </w:r>
      <w:r w:rsidR="00595744" w:rsidRPr="000C1C52">
        <w:t>審査の上，</w:t>
      </w:r>
      <w:r w:rsidR="00595744" w:rsidRPr="000C1C52">
        <w:rPr>
          <w:rFonts w:hint="eastAsia"/>
        </w:rPr>
        <w:t>その結果を推薦者に通知する。</w:t>
      </w:r>
    </w:p>
    <w:p w14:paraId="3662ED36" w14:textId="77777777" w:rsidR="00595744" w:rsidRPr="000C1C52" w:rsidRDefault="00595744" w:rsidP="00595744"/>
    <w:p w14:paraId="0C32F2C8" w14:textId="6BDE4A5B" w:rsidR="00595744" w:rsidRPr="000C1C52" w:rsidRDefault="00595744" w:rsidP="00595744">
      <w:r w:rsidRPr="000C1C52">
        <w:rPr>
          <w:rFonts w:hint="eastAsia"/>
          <w:b/>
          <w:bCs/>
        </w:rPr>
        <w:t>1</w:t>
      </w:r>
      <w:r w:rsidR="00D471BE" w:rsidRPr="000C1C52">
        <w:rPr>
          <w:rFonts w:hint="eastAsia"/>
          <w:b/>
          <w:bCs/>
        </w:rPr>
        <w:t>0</w:t>
      </w:r>
      <w:r w:rsidRPr="000C1C52">
        <w:rPr>
          <w:rFonts w:hint="eastAsia"/>
          <w:b/>
          <w:bCs/>
        </w:rPr>
        <w:t xml:space="preserve">　研修の中止手続き</w:t>
      </w:r>
    </w:p>
    <w:p w14:paraId="1998A50C" w14:textId="5EE35E98" w:rsidR="00595744" w:rsidRPr="000C1C52" w:rsidRDefault="001F3BAF" w:rsidP="001F3BAF">
      <w:pPr>
        <w:ind w:leftChars="188" w:left="414" w:hanging="1"/>
      </w:pPr>
      <w:r w:rsidRPr="000C1C52">
        <w:rPr>
          <w:rFonts w:hint="eastAsia"/>
        </w:rPr>
        <w:t xml:space="preserve">　</w:t>
      </w:r>
      <w:r w:rsidR="00595744" w:rsidRPr="000C1C52">
        <w:rPr>
          <w:rFonts w:hint="eastAsia"/>
        </w:rPr>
        <w:t>推薦者は，研修の実</w:t>
      </w:r>
      <w:r w:rsidRPr="000C1C52">
        <w:rPr>
          <w:rFonts w:hint="eastAsia"/>
        </w:rPr>
        <w:t>施に先立って研修を取りやめる場合，または研修期間中に研修を中止も</w:t>
      </w:r>
      <w:r w:rsidR="00023522" w:rsidRPr="000C1C52">
        <w:rPr>
          <w:rFonts w:hint="eastAsia"/>
        </w:rPr>
        <w:t>しくは中断する場合には，その理由を書面にて</w:t>
      </w:r>
      <w:r w:rsidR="006B19F7" w:rsidRPr="000C1C52">
        <w:rPr>
          <w:rFonts w:hint="eastAsia"/>
        </w:rPr>
        <w:t>筑波大学附属学校教育局教育長</w:t>
      </w:r>
      <w:r w:rsidR="00023522" w:rsidRPr="000C1C52">
        <w:rPr>
          <w:rFonts w:hint="eastAsia"/>
        </w:rPr>
        <w:t>に届け出て</w:t>
      </w:r>
      <w:r w:rsidR="00595744" w:rsidRPr="000C1C52">
        <w:rPr>
          <w:rFonts w:hint="eastAsia"/>
        </w:rPr>
        <w:t>承認を得るものとする。</w:t>
      </w:r>
    </w:p>
    <w:p w14:paraId="10006E4A" w14:textId="77777777" w:rsidR="00595744" w:rsidRPr="000C1C52" w:rsidRDefault="00595744" w:rsidP="00595744"/>
    <w:p w14:paraId="7B93D7CF" w14:textId="09BC68B9" w:rsidR="00595744" w:rsidRPr="000C1C52" w:rsidRDefault="00595744" w:rsidP="00595744">
      <w:r w:rsidRPr="000C1C52">
        <w:rPr>
          <w:rFonts w:hint="eastAsia"/>
          <w:b/>
          <w:bCs/>
        </w:rPr>
        <w:t>1</w:t>
      </w:r>
      <w:r w:rsidR="00D471BE" w:rsidRPr="000C1C52">
        <w:rPr>
          <w:b/>
          <w:bCs/>
        </w:rPr>
        <w:t>1</w:t>
      </w:r>
      <w:r w:rsidRPr="000C1C52">
        <w:rPr>
          <w:rFonts w:hint="eastAsia"/>
          <w:b/>
          <w:bCs/>
        </w:rPr>
        <w:t xml:space="preserve">　研修成果の発表</w:t>
      </w:r>
      <w:r w:rsidR="001F3BAF" w:rsidRPr="000C1C52">
        <w:rPr>
          <w:rFonts w:hint="eastAsia"/>
          <w:b/>
          <w:bCs/>
        </w:rPr>
        <w:t>および</w:t>
      </w:r>
      <w:r w:rsidRPr="000C1C52">
        <w:rPr>
          <w:rFonts w:hint="eastAsia"/>
          <w:b/>
          <w:bCs/>
        </w:rPr>
        <w:t>報告書の提出</w:t>
      </w:r>
    </w:p>
    <w:p w14:paraId="71CB129D" w14:textId="0C72D75C" w:rsidR="00595744" w:rsidRPr="000C1C52" w:rsidRDefault="001F3BAF" w:rsidP="001F3BAF">
      <w:pPr>
        <w:ind w:leftChars="188" w:left="414" w:hanging="1"/>
      </w:pPr>
      <w:r w:rsidRPr="000C1C52">
        <w:rPr>
          <w:rFonts w:hint="eastAsia"/>
        </w:rPr>
        <w:t xml:space="preserve">　</w:t>
      </w:r>
      <w:r w:rsidR="00E73244" w:rsidRPr="000C1C52">
        <w:rPr>
          <w:rFonts w:hint="eastAsia"/>
        </w:rPr>
        <w:t>研修生は，研修修了</w:t>
      </w:r>
      <w:r w:rsidR="00595744" w:rsidRPr="000C1C52">
        <w:rPr>
          <w:rFonts w:hint="eastAsia"/>
        </w:rPr>
        <w:t>時に</w:t>
      </w:r>
      <w:r w:rsidR="001657A7" w:rsidRPr="000C1C52">
        <w:rPr>
          <w:rFonts w:hint="eastAsia"/>
        </w:rPr>
        <w:t>研修成果報告会において</w:t>
      </w:r>
      <w:r w:rsidR="00BA4113" w:rsidRPr="000C1C52">
        <w:rPr>
          <w:rFonts w:hint="eastAsia"/>
        </w:rPr>
        <w:t>研修成果を発表し，研修成果報告書</w:t>
      </w:r>
      <w:r w:rsidR="00595744" w:rsidRPr="000C1C52">
        <w:rPr>
          <w:rFonts w:hint="eastAsia"/>
        </w:rPr>
        <w:t>を</w:t>
      </w:r>
      <w:r w:rsidR="006B19F7" w:rsidRPr="000C1C52">
        <w:rPr>
          <w:rFonts w:hint="eastAsia"/>
        </w:rPr>
        <w:t>筑波大学附属学校教育局教育長</w:t>
      </w:r>
      <w:r w:rsidR="00595744" w:rsidRPr="000C1C52">
        <w:rPr>
          <w:rFonts w:hint="eastAsia"/>
        </w:rPr>
        <w:t>に提出する。</w:t>
      </w:r>
    </w:p>
    <w:p w14:paraId="1695F8F7" w14:textId="77777777" w:rsidR="00595744" w:rsidRPr="000C1C52" w:rsidRDefault="00595744" w:rsidP="00595744">
      <w:pPr>
        <w:rPr>
          <w:strike/>
        </w:rPr>
      </w:pPr>
    </w:p>
    <w:p w14:paraId="127CCCD0" w14:textId="6871190B" w:rsidR="00595744" w:rsidRPr="000C1C52" w:rsidRDefault="00595744" w:rsidP="00595744">
      <w:r w:rsidRPr="000C1C52">
        <w:rPr>
          <w:rFonts w:hint="eastAsia"/>
          <w:b/>
          <w:bCs/>
        </w:rPr>
        <w:t>1</w:t>
      </w:r>
      <w:r w:rsidR="00D471BE" w:rsidRPr="000C1C52">
        <w:rPr>
          <w:b/>
          <w:bCs/>
        </w:rPr>
        <w:t>2</w:t>
      </w:r>
      <w:r w:rsidRPr="000C1C52">
        <w:rPr>
          <w:rFonts w:hint="eastAsia"/>
          <w:b/>
          <w:bCs/>
        </w:rPr>
        <w:t xml:space="preserve">　修了証書の授与</w:t>
      </w:r>
    </w:p>
    <w:p w14:paraId="58C9FA10" w14:textId="06695DF6" w:rsidR="00595744" w:rsidRPr="000C1C52" w:rsidRDefault="00595744" w:rsidP="00595744">
      <w:r w:rsidRPr="000C1C52">
        <w:rPr>
          <w:rFonts w:hint="eastAsia"/>
        </w:rPr>
        <w:t xml:space="preserve">　　　</w:t>
      </w:r>
      <w:r w:rsidR="00BA4113" w:rsidRPr="000C1C52">
        <w:rPr>
          <w:rFonts w:hint="eastAsia"/>
        </w:rPr>
        <w:t>所定の研修を修了した者には，修了証書</w:t>
      </w:r>
      <w:r w:rsidRPr="000C1C52">
        <w:rPr>
          <w:rFonts w:hint="eastAsia"/>
        </w:rPr>
        <w:t>を授与する。</w:t>
      </w:r>
    </w:p>
    <w:p w14:paraId="578B21FC" w14:textId="77777777" w:rsidR="00595744" w:rsidRPr="000C1C52" w:rsidRDefault="00595744" w:rsidP="00595744"/>
    <w:p w14:paraId="0FA3A926" w14:textId="3A6ED64E" w:rsidR="00595744" w:rsidRPr="000C1C52" w:rsidRDefault="00595744" w:rsidP="00595744">
      <w:r w:rsidRPr="000C1C52">
        <w:rPr>
          <w:rFonts w:hint="eastAsia"/>
          <w:b/>
          <w:bCs/>
        </w:rPr>
        <w:t>1</w:t>
      </w:r>
      <w:r w:rsidR="00D471BE" w:rsidRPr="000C1C52">
        <w:rPr>
          <w:b/>
          <w:bCs/>
        </w:rPr>
        <w:t>3</w:t>
      </w:r>
      <w:r w:rsidRPr="000C1C52">
        <w:rPr>
          <w:rFonts w:hint="eastAsia"/>
          <w:b/>
          <w:bCs/>
        </w:rPr>
        <w:t xml:space="preserve">　規則等の遵守</w:t>
      </w:r>
    </w:p>
    <w:p w14:paraId="149CE02A" w14:textId="77777777" w:rsidR="00595744" w:rsidRPr="000C1C52" w:rsidRDefault="001F3BAF" w:rsidP="001F3BAF">
      <w:pPr>
        <w:ind w:firstLineChars="189" w:firstLine="415"/>
      </w:pPr>
      <w:r w:rsidRPr="000C1C52">
        <w:rPr>
          <w:rFonts w:hint="eastAsia"/>
        </w:rPr>
        <w:t xml:space="preserve">　</w:t>
      </w:r>
      <w:r w:rsidR="00595744" w:rsidRPr="000C1C52">
        <w:rPr>
          <w:rFonts w:hint="eastAsia"/>
        </w:rPr>
        <w:t>研修生は，本学の諸規則を遵守しなければならない。</w:t>
      </w:r>
    </w:p>
    <w:p w14:paraId="61505810" w14:textId="77777777" w:rsidR="00595744" w:rsidRPr="000C1C52" w:rsidRDefault="00595744" w:rsidP="00595744"/>
    <w:p w14:paraId="624F4F7A" w14:textId="5FB858A9" w:rsidR="00595744" w:rsidRPr="000C1C52" w:rsidRDefault="00595744" w:rsidP="00595744">
      <w:r w:rsidRPr="000C1C52">
        <w:rPr>
          <w:rFonts w:hint="eastAsia"/>
          <w:b/>
          <w:bCs/>
        </w:rPr>
        <w:t>1</w:t>
      </w:r>
      <w:r w:rsidR="00D471BE" w:rsidRPr="000C1C52">
        <w:rPr>
          <w:b/>
          <w:bCs/>
        </w:rPr>
        <w:t>4</w:t>
      </w:r>
      <w:r w:rsidRPr="000C1C52">
        <w:rPr>
          <w:rFonts w:hint="eastAsia"/>
          <w:b/>
          <w:bCs/>
        </w:rPr>
        <w:t xml:space="preserve">　その他</w:t>
      </w:r>
    </w:p>
    <w:p w14:paraId="17A8EA38" w14:textId="77777777" w:rsidR="00595744" w:rsidRPr="000C1C52" w:rsidRDefault="007664EA" w:rsidP="007664EA">
      <w:pPr>
        <w:ind w:firstLineChars="100" w:firstLine="220"/>
      </w:pPr>
      <w:r w:rsidRPr="000C1C52">
        <w:t>（１）</w:t>
      </w:r>
      <w:r w:rsidR="00595744" w:rsidRPr="000C1C52">
        <w:rPr>
          <w:rFonts w:hint="eastAsia"/>
        </w:rPr>
        <w:t>この要項に定めるもののほか，研修生に関して必要な事項は別に定める。</w:t>
      </w:r>
    </w:p>
    <w:p w14:paraId="462E133A" w14:textId="77777777" w:rsidR="006934C1" w:rsidRPr="000C1C52" w:rsidRDefault="006934C1" w:rsidP="006934C1">
      <w:pPr>
        <w:ind w:leftChars="100" w:left="879" w:hangingChars="300" w:hanging="659"/>
      </w:pPr>
      <w:r w:rsidRPr="000C1C52">
        <w:t>（２）</w:t>
      </w:r>
      <w:r w:rsidR="00660E3B" w:rsidRPr="000C1C52">
        <w:rPr>
          <w:rFonts w:hint="eastAsia"/>
        </w:rPr>
        <w:t>科目等履修生または免許法認定公開講座の受講生として単位の認定を受けようとする場合には，</w:t>
      </w:r>
      <w:r w:rsidR="009C6480" w:rsidRPr="000C1C52">
        <w:rPr>
          <w:rFonts w:hint="eastAsia"/>
        </w:rPr>
        <w:t>別途，</w:t>
      </w:r>
      <w:r w:rsidR="002863E0" w:rsidRPr="000C1C52">
        <w:rPr>
          <w:rFonts w:hint="eastAsia"/>
        </w:rPr>
        <w:t>受講料</w:t>
      </w:r>
      <w:r w:rsidR="00660E3B" w:rsidRPr="000C1C52">
        <w:rPr>
          <w:rFonts w:hint="eastAsia"/>
        </w:rPr>
        <w:t>等が</w:t>
      </w:r>
      <w:r w:rsidR="00660E3B" w:rsidRPr="000C1C52">
        <w:t>必要となる</w:t>
      </w:r>
      <w:r w:rsidR="00660E3B" w:rsidRPr="000C1C52">
        <w:rPr>
          <w:rFonts w:hint="eastAsia"/>
        </w:rPr>
        <w:t>。</w:t>
      </w:r>
    </w:p>
    <w:p w14:paraId="70A46A57" w14:textId="5B2465D1" w:rsidR="00660E3B" w:rsidRPr="000C1C52" w:rsidRDefault="006934C1" w:rsidP="006934C1">
      <w:pPr>
        <w:ind w:firstLineChars="100" w:firstLine="220"/>
      </w:pPr>
      <w:r w:rsidRPr="000C1C52">
        <w:t>（３）</w:t>
      </w:r>
      <w:r w:rsidR="00660E3B" w:rsidRPr="000C1C52">
        <w:rPr>
          <w:rFonts w:hint="eastAsia"/>
        </w:rPr>
        <w:t>交通費や滞在費等の研修中に必要な経費は</w:t>
      </w:r>
      <w:r w:rsidR="00E21D0F" w:rsidRPr="000C1C52">
        <w:rPr>
          <w:rFonts w:hint="eastAsia"/>
        </w:rPr>
        <w:t>，</w:t>
      </w:r>
      <w:r w:rsidR="00660E3B" w:rsidRPr="000C1C52">
        <w:rPr>
          <w:rFonts w:hint="eastAsia"/>
        </w:rPr>
        <w:t>自己負担とする。</w:t>
      </w:r>
    </w:p>
    <w:p w14:paraId="6E907660" w14:textId="77777777" w:rsidR="00595744" w:rsidRPr="000C1C52" w:rsidRDefault="00C64464" w:rsidP="00023522">
      <w:pPr>
        <w:jc w:val="center"/>
      </w:pPr>
      <w:r w:rsidRPr="000C1C52">
        <w:rPr>
          <w:rFonts w:hint="eastAsia"/>
          <w:b/>
          <w:bCs/>
        </w:rPr>
        <w:t>＊申請に必要な各種書類は，下記サイトから</w:t>
      </w:r>
      <w:r w:rsidR="00023522" w:rsidRPr="000C1C52">
        <w:rPr>
          <w:rFonts w:hint="eastAsia"/>
          <w:b/>
          <w:bCs/>
        </w:rPr>
        <w:t>ダウンロードできます＊</w:t>
      </w:r>
    </w:p>
    <w:p w14:paraId="371A3AEF" w14:textId="2CCB9F9D" w:rsidR="00F64941" w:rsidRPr="000C1C52" w:rsidRDefault="00076C61" w:rsidP="00023522">
      <w:pPr>
        <w:jc w:val="center"/>
        <w:rPr>
          <w:rFonts w:asciiTheme="minorEastAsia" w:eastAsiaTheme="minorEastAsia" w:hAnsiTheme="minorEastAsia"/>
          <w:b/>
          <w:bCs/>
        </w:rPr>
      </w:pPr>
      <w:r w:rsidRPr="000C1C52">
        <w:rPr>
          <w:rFonts w:asciiTheme="minorEastAsia" w:eastAsiaTheme="minorEastAsia" w:hAnsiTheme="minorEastAsia"/>
          <w:b/>
          <w:bCs/>
        </w:rPr>
        <w:t>http://www.human.tsukuba.ac.jp/s</w:t>
      </w:r>
      <w:r w:rsidRPr="000C1C52">
        <w:rPr>
          <w:rFonts w:asciiTheme="minorEastAsia" w:eastAsiaTheme="minorEastAsia" w:hAnsiTheme="minorEastAsia" w:hint="eastAsia"/>
          <w:b/>
          <w:bCs/>
        </w:rPr>
        <w:t>n</w:t>
      </w:r>
      <w:r w:rsidRPr="000C1C52">
        <w:rPr>
          <w:rFonts w:asciiTheme="minorEastAsia" w:eastAsiaTheme="minorEastAsia" w:hAnsiTheme="minorEastAsia"/>
          <w:b/>
          <w:bCs/>
        </w:rPr>
        <w:t>erc/</w:t>
      </w:r>
    </w:p>
    <w:p w14:paraId="0453B89F" w14:textId="48FEED01" w:rsidR="00076C61" w:rsidRDefault="00B41F75" w:rsidP="00EB49BF">
      <w:pPr>
        <w:ind w:leftChars="100" w:left="879" w:hangingChars="300" w:hanging="659"/>
      </w:pPr>
      <w:r w:rsidRPr="000C1C52">
        <w:rPr>
          <w:rFonts w:hint="eastAsia"/>
        </w:rPr>
        <w:t>（４）新型コロナウィルス</w:t>
      </w:r>
      <w:r w:rsidR="00EB49BF" w:rsidRPr="000C1C52">
        <w:rPr>
          <w:rFonts w:hint="eastAsia"/>
        </w:rPr>
        <w:t>感染</w:t>
      </w:r>
      <w:r w:rsidR="00B72676" w:rsidRPr="000C1C52">
        <w:rPr>
          <w:rFonts w:hint="eastAsia"/>
        </w:rPr>
        <w:t>拡大</w:t>
      </w:r>
      <w:r w:rsidR="0046255D" w:rsidRPr="000C1C52">
        <w:rPr>
          <w:rFonts w:hint="eastAsia"/>
        </w:rPr>
        <w:t>の状況によって</w:t>
      </w:r>
      <w:r w:rsidR="00B72676" w:rsidRPr="000C1C52">
        <w:rPr>
          <w:rFonts w:hint="eastAsia"/>
        </w:rPr>
        <w:t>，</w:t>
      </w:r>
      <w:r w:rsidRPr="000C1C52">
        <w:rPr>
          <w:rFonts w:hint="eastAsia"/>
        </w:rPr>
        <w:t>研修の中止</w:t>
      </w:r>
      <w:r w:rsidR="00EB49BF" w:rsidRPr="000C1C52">
        <w:rPr>
          <w:rFonts w:hint="eastAsia"/>
        </w:rPr>
        <w:t>，</w:t>
      </w:r>
      <w:r w:rsidRPr="000C1C52">
        <w:rPr>
          <w:rFonts w:hint="eastAsia"/>
        </w:rPr>
        <w:t>または内容を変更する</w:t>
      </w:r>
      <w:r w:rsidR="0046255D" w:rsidRPr="000C1C52">
        <w:rPr>
          <w:rFonts w:hint="eastAsia"/>
        </w:rPr>
        <w:t>ことがあ</w:t>
      </w:r>
      <w:r w:rsidR="002B7FA5" w:rsidRPr="000C1C52">
        <w:rPr>
          <w:rFonts w:hint="eastAsia"/>
        </w:rPr>
        <w:t>る</w:t>
      </w:r>
      <w:r w:rsidR="0046255D" w:rsidRPr="000C1C52">
        <w:rPr>
          <w:rFonts w:hint="eastAsia"/>
        </w:rPr>
        <w:t>。</w:t>
      </w:r>
    </w:p>
    <w:p w14:paraId="76D7141B" w14:textId="0184C189" w:rsidR="007B6975" w:rsidRPr="00291D87" w:rsidRDefault="007B6975" w:rsidP="00EB49BF">
      <w:pPr>
        <w:ind w:leftChars="100" w:left="879" w:hangingChars="300" w:hanging="659"/>
      </w:pPr>
      <w:r w:rsidRPr="00291D87">
        <w:rPr>
          <w:rFonts w:hint="eastAsia"/>
        </w:rPr>
        <w:t>（５）指導力向上研修（３か月・１か月）については、令和５年度内に追加募集することがある。募集する際</w:t>
      </w:r>
      <w:r w:rsidR="00F3225B" w:rsidRPr="00291D87">
        <w:rPr>
          <w:rFonts w:hint="eastAsia"/>
        </w:rPr>
        <w:t>，</w:t>
      </w:r>
      <w:r w:rsidRPr="00291D87">
        <w:rPr>
          <w:rFonts w:hint="eastAsia"/>
        </w:rPr>
        <w:t>詳細について令和</w:t>
      </w:r>
      <w:r w:rsidR="00F3225B" w:rsidRPr="00291D87">
        <w:rPr>
          <w:rFonts w:hint="eastAsia"/>
        </w:rPr>
        <w:t>５</w:t>
      </w:r>
      <w:r w:rsidRPr="00291D87">
        <w:rPr>
          <w:rFonts w:hint="eastAsia"/>
        </w:rPr>
        <w:t>年３月頃に郵送</w:t>
      </w:r>
      <w:r w:rsidR="00011A28">
        <w:rPr>
          <w:rFonts w:hint="eastAsia"/>
        </w:rPr>
        <w:t>および</w:t>
      </w:r>
      <w:bookmarkStart w:id="0" w:name="_GoBack"/>
      <w:bookmarkEnd w:id="0"/>
      <w:r w:rsidRPr="00291D87">
        <w:rPr>
          <w:rFonts w:hint="eastAsia"/>
        </w:rPr>
        <w:t>ホームページで案内する。</w:t>
      </w:r>
    </w:p>
    <w:sectPr w:rsidR="007B6975" w:rsidRPr="00291D87" w:rsidSect="00407B2E">
      <w:pgSz w:w="11906" w:h="16838" w:code="9"/>
      <w:pgMar w:top="1134" w:right="1191" w:bottom="851" w:left="1264" w:header="720" w:footer="720" w:gutter="0"/>
      <w:pgNumType w:fmt="numberInDash"/>
      <w:cols w:space="720"/>
      <w:noEndnote/>
      <w:docGrid w:type="linesAndChars" w:linePitch="297" w:charSpace="1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1AAD7" w14:textId="77777777" w:rsidR="007E46F2" w:rsidRDefault="007E46F2">
      <w:r>
        <w:separator/>
      </w:r>
    </w:p>
  </w:endnote>
  <w:endnote w:type="continuationSeparator" w:id="0">
    <w:p w14:paraId="4E720C4F" w14:textId="77777777" w:rsidR="007E46F2" w:rsidRDefault="007E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AE4C6" w14:textId="77777777" w:rsidR="007E46F2" w:rsidRDefault="007E46F2">
      <w:r>
        <w:separator/>
      </w:r>
    </w:p>
  </w:footnote>
  <w:footnote w:type="continuationSeparator" w:id="0">
    <w:p w14:paraId="06809CE9" w14:textId="77777777" w:rsidR="007E46F2" w:rsidRDefault="007E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71A7"/>
    <w:multiLevelType w:val="hybridMultilevel"/>
    <w:tmpl w:val="123E1162"/>
    <w:lvl w:ilvl="0" w:tplc="AFD89644">
      <w:start w:val="1"/>
      <w:numFmt w:val="decimalFullWidth"/>
      <w:lvlText w:val="（%1）"/>
      <w:lvlJc w:val="left"/>
      <w:pPr>
        <w:ind w:left="945" w:hanging="7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73A0E24"/>
    <w:multiLevelType w:val="hybridMultilevel"/>
    <w:tmpl w:val="123E1162"/>
    <w:lvl w:ilvl="0" w:tplc="AFD89644">
      <w:start w:val="1"/>
      <w:numFmt w:val="decimalFullWidth"/>
      <w:lvlText w:val="（%1）"/>
      <w:lvlJc w:val="left"/>
      <w:pPr>
        <w:ind w:left="945" w:hanging="7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DCE122D"/>
    <w:multiLevelType w:val="hybridMultilevel"/>
    <w:tmpl w:val="123E1162"/>
    <w:lvl w:ilvl="0" w:tplc="AFD89644">
      <w:start w:val="1"/>
      <w:numFmt w:val="decimalFullWidth"/>
      <w:lvlText w:val="（%1）"/>
      <w:lvlJc w:val="left"/>
      <w:pPr>
        <w:ind w:left="945" w:hanging="7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744"/>
    <w:rsid w:val="000000A6"/>
    <w:rsid w:val="00006700"/>
    <w:rsid w:val="00011A28"/>
    <w:rsid w:val="000207EA"/>
    <w:rsid w:val="00021B69"/>
    <w:rsid w:val="00023522"/>
    <w:rsid w:val="00027ACA"/>
    <w:rsid w:val="000320DC"/>
    <w:rsid w:val="000328F0"/>
    <w:rsid w:val="00043B53"/>
    <w:rsid w:val="000506AC"/>
    <w:rsid w:val="00050B91"/>
    <w:rsid w:val="00050FEA"/>
    <w:rsid w:val="00053BFD"/>
    <w:rsid w:val="000600B6"/>
    <w:rsid w:val="00060764"/>
    <w:rsid w:val="00061391"/>
    <w:rsid w:val="0006441A"/>
    <w:rsid w:val="000665A0"/>
    <w:rsid w:val="00070343"/>
    <w:rsid w:val="00075A1B"/>
    <w:rsid w:val="00076C61"/>
    <w:rsid w:val="00076CA3"/>
    <w:rsid w:val="00077756"/>
    <w:rsid w:val="00077A68"/>
    <w:rsid w:val="00077DF8"/>
    <w:rsid w:val="000A0DE4"/>
    <w:rsid w:val="000A227C"/>
    <w:rsid w:val="000B017C"/>
    <w:rsid w:val="000B21A6"/>
    <w:rsid w:val="000B2CBF"/>
    <w:rsid w:val="000B55A6"/>
    <w:rsid w:val="000B69B7"/>
    <w:rsid w:val="000C1C52"/>
    <w:rsid w:val="000C3B87"/>
    <w:rsid w:val="000C7F1B"/>
    <w:rsid w:val="000D117F"/>
    <w:rsid w:val="000D6722"/>
    <w:rsid w:val="000E38AA"/>
    <w:rsid w:val="000F5686"/>
    <w:rsid w:val="001008BB"/>
    <w:rsid w:val="00103B80"/>
    <w:rsid w:val="00105644"/>
    <w:rsid w:val="001062B8"/>
    <w:rsid w:val="0010671B"/>
    <w:rsid w:val="00107185"/>
    <w:rsid w:val="00117868"/>
    <w:rsid w:val="00117D77"/>
    <w:rsid w:val="00120B5B"/>
    <w:rsid w:val="001308E4"/>
    <w:rsid w:val="00136ED0"/>
    <w:rsid w:val="0014315C"/>
    <w:rsid w:val="00147E79"/>
    <w:rsid w:val="00151F76"/>
    <w:rsid w:val="00152CBC"/>
    <w:rsid w:val="001531DD"/>
    <w:rsid w:val="0016566F"/>
    <w:rsid w:val="001657A7"/>
    <w:rsid w:val="00166409"/>
    <w:rsid w:val="001736A2"/>
    <w:rsid w:val="00183C88"/>
    <w:rsid w:val="001922E8"/>
    <w:rsid w:val="00195DD2"/>
    <w:rsid w:val="0019604A"/>
    <w:rsid w:val="001A02AF"/>
    <w:rsid w:val="001A1B13"/>
    <w:rsid w:val="001A26D5"/>
    <w:rsid w:val="001B1108"/>
    <w:rsid w:val="001B54A0"/>
    <w:rsid w:val="001B723B"/>
    <w:rsid w:val="001C2896"/>
    <w:rsid w:val="001C60F1"/>
    <w:rsid w:val="001C702A"/>
    <w:rsid w:val="001D0665"/>
    <w:rsid w:val="001D15DA"/>
    <w:rsid w:val="001D7E0E"/>
    <w:rsid w:val="001E1C89"/>
    <w:rsid w:val="001E6C60"/>
    <w:rsid w:val="001F0EF7"/>
    <w:rsid w:val="001F1F38"/>
    <w:rsid w:val="001F3BAF"/>
    <w:rsid w:val="001F4ABD"/>
    <w:rsid w:val="00205732"/>
    <w:rsid w:val="00217C05"/>
    <w:rsid w:val="0022650C"/>
    <w:rsid w:val="002300AB"/>
    <w:rsid w:val="00242153"/>
    <w:rsid w:val="00243385"/>
    <w:rsid w:val="00244310"/>
    <w:rsid w:val="0024661A"/>
    <w:rsid w:val="00262E06"/>
    <w:rsid w:val="0027471C"/>
    <w:rsid w:val="00282FDA"/>
    <w:rsid w:val="00285736"/>
    <w:rsid w:val="002863E0"/>
    <w:rsid w:val="00291D87"/>
    <w:rsid w:val="00292B53"/>
    <w:rsid w:val="002938AF"/>
    <w:rsid w:val="00296100"/>
    <w:rsid w:val="002966B0"/>
    <w:rsid w:val="002A389C"/>
    <w:rsid w:val="002B06D4"/>
    <w:rsid w:val="002B2F8F"/>
    <w:rsid w:val="002B492E"/>
    <w:rsid w:val="002B6B9C"/>
    <w:rsid w:val="002B7FA5"/>
    <w:rsid w:val="002C0D69"/>
    <w:rsid w:val="002C2988"/>
    <w:rsid w:val="002D1E26"/>
    <w:rsid w:val="002D4D19"/>
    <w:rsid w:val="002D67CE"/>
    <w:rsid w:val="002D6EB6"/>
    <w:rsid w:val="00301068"/>
    <w:rsid w:val="00304004"/>
    <w:rsid w:val="00305D9E"/>
    <w:rsid w:val="00311625"/>
    <w:rsid w:val="00311CE9"/>
    <w:rsid w:val="00315253"/>
    <w:rsid w:val="003213E6"/>
    <w:rsid w:val="003351B3"/>
    <w:rsid w:val="003352A2"/>
    <w:rsid w:val="0034502B"/>
    <w:rsid w:val="00347753"/>
    <w:rsid w:val="00361A31"/>
    <w:rsid w:val="00363D59"/>
    <w:rsid w:val="00364E8E"/>
    <w:rsid w:val="003718B4"/>
    <w:rsid w:val="003733EE"/>
    <w:rsid w:val="00374CAE"/>
    <w:rsid w:val="00376B92"/>
    <w:rsid w:val="003827AF"/>
    <w:rsid w:val="00392AAE"/>
    <w:rsid w:val="00392E13"/>
    <w:rsid w:val="0039750F"/>
    <w:rsid w:val="003A35CE"/>
    <w:rsid w:val="003A3648"/>
    <w:rsid w:val="003A633E"/>
    <w:rsid w:val="003A711D"/>
    <w:rsid w:val="003B0114"/>
    <w:rsid w:val="003B639D"/>
    <w:rsid w:val="003B6BBF"/>
    <w:rsid w:val="003B7C4E"/>
    <w:rsid w:val="003C7A01"/>
    <w:rsid w:val="003D3686"/>
    <w:rsid w:val="003E0226"/>
    <w:rsid w:val="00407B2E"/>
    <w:rsid w:val="00411E28"/>
    <w:rsid w:val="004134D2"/>
    <w:rsid w:val="00421880"/>
    <w:rsid w:val="00422DDE"/>
    <w:rsid w:val="00425298"/>
    <w:rsid w:val="00426612"/>
    <w:rsid w:val="004346F6"/>
    <w:rsid w:val="00445A6F"/>
    <w:rsid w:val="00456C91"/>
    <w:rsid w:val="0046255D"/>
    <w:rsid w:val="00464EB6"/>
    <w:rsid w:val="00470171"/>
    <w:rsid w:val="00480DFE"/>
    <w:rsid w:val="00490922"/>
    <w:rsid w:val="00490FFD"/>
    <w:rsid w:val="004A04D9"/>
    <w:rsid w:val="004A55B5"/>
    <w:rsid w:val="004B55D2"/>
    <w:rsid w:val="004B62B4"/>
    <w:rsid w:val="004B682A"/>
    <w:rsid w:val="004B7881"/>
    <w:rsid w:val="004C703A"/>
    <w:rsid w:val="004E33E1"/>
    <w:rsid w:val="004E7977"/>
    <w:rsid w:val="004F0BB2"/>
    <w:rsid w:val="004F332D"/>
    <w:rsid w:val="004F5FE2"/>
    <w:rsid w:val="004F7668"/>
    <w:rsid w:val="004F7FDB"/>
    <w:rsid w:val="00513BB2"/>
    <w:rsid w:val="00514E1B"/>
    <w:rsid w:val="00524719"/>
    <w:rsid w:val="0052562C"/>
    <w:rsid w:val="005310FD"/>
    <w:rsid w:val="005324BB"/>
    <w:rsid w:val="00533A86"/>
    <w:rsid w:val="00534A50"/>
    <w:rsid w:val="00541575"/>
    <w:rsid w:val="005419B2"/>
    <w:rsid w:val="00542BC2"/>
    <w:rsid w:val="005461AB"/>
    <w:rsid w:val="00550AE6"/>
    <w:rsid w:val="00555C32"/>
    <w:rsid w:val="00556A10"/>
    <w:rsid w:val="00560E59"/>
    <w:rsid w:val="00573AEA"/>
    <w:rsid w:val="00576EB1"/>
    <w:rsid w:val="00577EA6"/>
    <w:rsid w:val="00586C8D"/>
    <w:rsid w:val="00595744"/>
    <w:rsid w:val="005A327A"/>
    <w:rsid w:val="005A33D8"/>
    <w:rsid w:val="005A3BEB"/>
    <w:rsid w:val="005B0BCC"/>
    <w:rsid w:val="005B3898"/>
    <w:rsid w:val="005B3946"/>
    <w:rsid w:val="005B49E8"/>
    <w:rsid w:val="005C099D"/>
    <w:rsid w:val="005C127F"/>
    <w:rsid w:val="005C4720"/>
    <w:rsid w:val="005C7063"/>
    <w:rsid w:val="005D0A60"/>
    <w:rsid w:val="005D1211"/>
    <w:rsid w:val="005D6F94"/>
    <w:rsid w:val="005F1E4C"/>
    <w:rsid w:val="005F51BB"/>
    <w:rsid w:val="0060140E"/>
    <w:rsid w:val="00611BD4"/>
    <w:rsid w:val="00622862"/>
    <w:rsid w:val="0062301D"/>
    <w:rsid w:val="0062463F"/>
    <w:rsid w:val="00626D05"/>
    <w:rsid w:val="00633123"/>
    <w:rsid w:val="00635BCA"/>
    <w:rsid w:val="00645309"/>
    <w:rsid w:val="00645F0A"/>
    <w:rsid w:val="0065161E"/>
    <w:rsid w:val="00660E3B"/>
    <w:rsid w:val="00662AA1"/>
    <w:rsid w:val="0067071F"/>
    <w:rsid w:val="00672F47"/>
    <w:rsid w:val="00676D07"/>
    <w:rsid w:val="00692941"/>
    <w:rsid w:val="006934C1"/>
    <w:rsid w:val="006A6975"/>
    <w:rsid w:val="006B19F7"/>
    <w:rsid w:val="006B2103"/>
    <w:rsid w:val="006C1B73"/>
    <w:rsid w:val="006C6AA3"/>
    <w:rsid w:val="006C6E5D"/>
    <w:rsid w:val="006E3ECF"/>
    <w:rsid w:val="006E73E8"/>
    <w:rsid w:val="006F055C"/>
    <w:rsid w:val="006F3269"/>
    <w:rsid w:val="006F35CC"/>
    <w:rsid w:val="006F3E75"/>
    <w:rsid w:val="00700BBA"/>
    <w:rsid w:val="00705309"/>
    <w:rsid w:val="00706853"/>
    <w:rsid w:val="00706BAD"/>
    <w:rsid w:val="00707F89"/>
    <w:rsid w:val="0071167F"/>
    <w:rsid w:val="007118E4"/>
    <w:rsid w:val="00720B19"/>
    <w:rsid w:val="0072196E"/>
    <w:rsid w:val="00722778"/>
    <w:rsid w:val="0072458D"/>
    <w:rsid w:val="0072689F"/>
    <w:rsid w:val="00727D8A"/>
    <w:rsid w:val="00737C38"/>
    <w:rsid w:val="00742485"/>
    <w:rsid w:val="00742698"/>
    <w:rsid w:val="00742F1A"/>
    <w:rsid w:val="00751BC9"/>
    <w:rsid w:val="00756481"/>
    <w:rsid w:val="00756B57"/>
    <w:rsid w:val="00760B4D"/>
    <w:rsid w:val="00761160"/>
    <w:rsid w:val="007664EA"/>
    <w:rsid w:val="007675FF"/>
    <w:rsid w:val="00767BD3"/>
    <w:rsid w:val="00771698"/>
    <w:rsid w:val="00771F59"/>
    <w:rsid w:val="007721C6"/>
    <w:rsid w:val="00776E01"/>
    <w:rsid w:val="007863FC"/>
    <w:rsid w:val="00791B47"/>
    <w:rsid w:val="00793509"/>
    <w:rsid w:val="00793F02"/>
    <w:rsid w:val="00797C10"/>
    <w:rsid w:val="007A3E3A"/>
    <w:rsid w:val="007A5A7A"/>
    <w:rsid w:val="007A6BE8"/>
    <w:rsid w:val="007B5D55"/>
    <w:rsid w:val="007B65AF"/>
    <w:rsid w:val="007B6975"/>
    <w:rsid w:val="007B797F"/>
    <w:rsid w:val="007C2164"/>
    <w:rsid w:val="007C3881"/>
    <w:rsid w:val="007C542A"/>
    <w:rsid w:val="007D42B4"/>
    <w:rsid w:val="007E269A"/>
    <w:rsid w:val="007E46F2"/>
    <w:rsid w:val="00801384"/>
    <w:rsid w:val="00802602"/>
    <w:rsid w:val="00803E18"/>
    <w:rsid w:val="00807FE9"/>
    <w:rsid w:val="00815823"/>
    <w:rsid w:val="00831F04"/>
    <w:rsid w:val="00833B76"/>
    <w:rsid w:val="00836DC5"/>
    <w:rsid w:val="00855C0C"/>
    <w:rsid w:val="00857478"/>
    <w:rsid w:val="008612F2"/>
    <w:rsid w:val="00872938"/>
    <w:rsid w:val="008750DA"/>
    <w:rsid w:val="008764A0"/>
    <w:rsid w:val="00876FB7"/>
    <w:rsid w:val="008821BE"/>
    <w:rsid w:val="0088433B"/>
    <w:rsid w:val="00884FE9"/>
    <w:rsid w:val="0088506F"/>
    <w:rsid w:val="00885C77"/>
    <w:rsid w:val="0088705D"/>
    <w:rsid w:val="00894F3D"/>
    <w:rsid w:val="008A0193"/>
    <w:rsid w:val="008A2737"/>
    <w:rsid w:val="008A3CBD"/>
    <w:rsid w:val="008B6CCB"/>
    <w:rsid w:val="008C0895"/>
    <w:rsid w:val="008C23B6"/>
    <w:rsid w:val="008C3D3B"/>
    <w:rsid w:val="008C51D6"/>
    <w:rsid w:val="008E0705"/>
    <w:rsid w:val="008E1E79"/>
    <w:rsid w:val="008E6A28"/>
    <w:rsid w:val="00900A38"/>
    <w:rsid w:val="009114DF"/>
    <w:rsid w:val="00913B03"/>
    <w:rsid w:val="00916F4C"/>
    <w:rsid w:val="00917FAF"/>
    <w:rsid w:val="00921E3A"/>
    <w:rsid w:val="009243F7"/>
    <w:rsid w:val="00930AF2"/>
    <w:rsid w:val="00934D77"/>
    <w:rsid w:val="009507DC"/>
    <w:rsid w:val="009563C1"/>
    <w:rsid w:val="009636CC"/>
    <w:rsid w:val="00964CF6"/>
    <w:rsid w:val="009664F4"/>
    <w:rsid w:val="00970B91"/>
    <w:rsid w:val="0097554C"/>
    <w:rsid w:val="009802AD"/>
    <w:rsid w:val="00982229"/>
    <w:rsid w:val="0098381D"/>
    <w:rsid w:val="00984E46"/>
    <w:rsid w:val="00990322"/>
    <w:rsid w:val="00990EDA"/>
    <w:rsid w:val="0099242E"/>
    <w:rsid w:val="009A0163"/>
    <w:rsid w:val="009A05FB"/>
    <w:rsid w:val="009B114B"/>
    <w:rsid w:val="009B2678"/>
    <w:rsid w:val="009B75D2"/>
    <w:rsid w:val="009C2F6D"/>
    <w:rsid w:val="009C3225"/>
    <w:rsid w:val="009C5540"/>
    <w:rsid w:val="009C6480"/>
    <w:rsid w:val="009C6E12"/>
    <w:rsid w:val="009C7CA6"/>
    <w:rsid w:val="009D06EA"/>
    <w:rsid w:val="009D1D3E"/>
    <w:rsid w:val="009D3255"/>
    <w:rsid w:val="009D3BAB"/>
    <w:rsid w:val="009E5D44"/>
    <w:rsid w:val="009F0F3D"/>
    <w:rsid w:val="009F44BB"/>
    <w:rsid w:val="00A022D7"/>
    <w:rsid w:val="00A040BF"/>
    <w:rsid w:val="00A1043E"/>
    <w:rsid w:val="00A10548"/>
    <w:rsid w:val="00A14E82"/>
    <w:rsid w:val="00A219FE"/>
    <w:rsid w:val="00A22D79"/>
    <w:rsid w:val="00A237FD"/>
    <w:rsid w:val="00A26154"/>
    <w:rsid w:val="00A3040D"/>
    <w:rsid w:val="00A30EF9"/>
    <w:rsid w:val="00A31C5F"/>
    <w:rsid w:val="00A32107"/>
    <w:rsid w:val="00A42C4D"/>
    <w:rsid w:val="00A45794"/>
    <w:rsid w:val="00A62AC9"/>
    <w:rsid w:val="00A64623"/>
    <w:rsid w:val="00A6528C"/>
    <w:rsid w:val="00A67125"/>
    <w:rsid w:val="00A7216E"/>
    <w:rsid w:val="00A804E2"/>
    <w:rsid w:val="00A80915"/>
    <w:rsid w:val="00A83E55"/>
    <w:rsid w:val="00A93DA7"/>
    <w:rsid w:val="00AA0449"/>
    <w:rsid w:val="00AA240E"/>
    <w:rsid w:val="00AC665A"/>
    <w:rsid w:val="00AC7628"/>
    <w:rsid w:val="00AC7928"/>
    <w:rsid w:val="00AD226E"/>
    <w:rsid w:val="00AD6AB1"/>
    <w:rsid w:val="00AE59E1"/>
    <w:rsid w:val="00AE726B"/>
    <w:rsid w:val="00AF2D57"/>
    <w:rsid w:val="00B07D03"/>
    <w:rsid w:val="00B12102"/>
    <w:rsid w:val="00B164F8"/>
    <w:rsid w:val="00B1713F"/>
    <w:rsid w:val="00B179D3"/>
    <w:rsid w:val="00B32E9B"/>
    <w:rsid w:val="00B33EE3"/>
    <w:rsid w:val="00B34EE1"/>
    <w:rsid w:val="00B41F75"/>
    <w:rsid w:val="00B434CC"/>
    <w:rsid w:val="00B43DEF"/>
    <w:rsid w:val="00B549E4"/>
    <w:rsid w:val="00B67381"/>
    <w:rsid w:val="00B673FF"/>
    <w:rsid w:val="00B70E9E"/>
    <w:rsid w:val="00B72676"/>
    <w:rsid w:val="00B75A9E"/>
    <w:rsid w:val="00B75EC1"/>
    <w:rsid w:val="00B77FD7"/>
    <w:rsid w:val="00B84B02"/>
    <w:rsid w:val="00B86545"/>
    <w:rsid w:val="00B90231"/>
    <w:rsid w:val="00B9123C"/>
    <w:rsid w:val="00B95D9D"/>
    <w:rsid w:val="00B96375"/>
    <w:rsid w:val="00B96AB7"/>
    <w:rsid w:val="00BA4113"/>
    <w:rsid w:val="00BB1252"/>
    <w:rsid w:val="00BB15DF"/>
    <w:rsid w:val="00BB38EB"/>
    <w:rsid w:val="00BB465B"/>
    <w:rsid w:val="00BD4F77"/>
    <w:rsid w:val="00BD63B9"/>
    <w:rsid w:val="00BE75FA"/>
    <w:rsid w:val="00BF2565"/>
    <w:rsid w:val="00BF6692"/>
    <w:rsid w:val="00C1240F"/>
    <w:rsid w:val="00C15714"/>
    <w:rsid w:val="00C21AA5"/>
    <w:rsid w:val="00C23484"/>
    <w:rsid w:val="00C275E4"/>
    <w:rsid w:val="00C275F4"/>
    <w:rsid w:val="00C27E61"/>
    <w:rsid w:val="00C35749"/>
    <w:rsid w:val="00C46969"/>
    <w:rsid w:val="00C64464"/>
    <w:rsid w:val="00C65335"/>
    <w:rsid w:val="00C67EC0"/>
    <w:rsid w:val="00C740A3"/>
    <w:rsid w:val="00C77B58"/>
    <w:rsid w:val="00C77D2E"/>
    <w:rsid w:val="00C85187"/>
    <w:rsid w:val="00CA0DF5"/>
    <w:rsid w:val="00CA704D"/>
    <w:rsid w:val="00CB6CAA"/>
    <w:rsid w:val="00CC4D1C"/>
    <w:rsid w:val="00CC5822"/>
    <w:rsid w:val="00CC7ADF"/>
    <w:rsid w:val="00CD0AD9"/>
    <w:rsid w:val="00CE7680"/>
    <w:rsid w:val="00CF3E7D"/>
    <w:rsid w:val="00D05BEC"/>
    <w:rsid w:val="00D10073"/>
    <w:rsid w:val="00D1491E"/>
    <w:rsid w:val="00D21A2A"/>
    <w:rsid w:val="00D24744"/>
    <w:rsid w:val="00D3155F"/>
    <w:rsid w:val="00D33AE6"/>
    <w:rsid w:val="00D36773"/>
    <w:rsid w:val="00D37C72"/>
    <w:rsid w:val="00D4481B"/>
    <w:rsid w:val="00D471BE"/>
    <w:rsid w:val="00D5532B"/>
    <w:rsid w:val="00D55AC8"/>
    <w:rsid w:val="00D742AA"/>
    <w:rsid w:val="00D7747C"/>
    <w:rsid w:val="00D83206"/>
    <w:rsid w:val="00DA0DF7"/>
    <w:rsid w:val="00DA4592"/>
    <w:rsid w:val="00DA6CA6"/>
    <w:rsid w:val="00DB45FC"/>
    <w:rsid w:val="00DB7DB1"/>
    <w:rsid w:val="00DD0935"/>
    <w:rsid w:val="00DD5D20"/>
    <w:rsid w:val="00DD7092"/>
    <w:rsid w:val="00DE31E6"/>
    <w:rsid w:val="00DE444F"/>
    <w:rsid w:val="00DE4C0A"/>
    <w:rsid w:val="00DF0343"/>
    <w:rsid w:val="00E01647"/>
    <w:rsid w:val="00E045BD"/>
    <w:rsid w:val="00E20EA5"/>
    <w:rsid w:val="00E21D0F"/>
    <w:rsid w:val="00E24373"/>
    <w:rsid w:val="00E34F09"/>
    <w:rsid w:val="00E47B15"/>
    <w:rsid w:val="00E516C7"/>
    <w:rsid w:val="00E6387E"/>
    <w:rsid w:val="00E73244"/>
    <w:rsid w:val="00E73788"/>
    <w:rsid w:val="00E76B86"/>
    <w:rsid w:val="00E82FC1"/>
    <w:rsid w:val="00E87CF9"/>
    <w:rsid w:val="00EA73DB"/>
    <w:rsid w:val="00EB49BF"/>
    <w:rsid w:val="00EB5236"/>
    <w:rsid w:val="00EB6716"/>
    <w:rsid w:val="00EC08D0"/>
    <w:rsid w:val="00ED0F1D"/>
    <w:rsid w:val="00ED3069"/>
    <w:rsid w:val="00ED3E1F"/>
    <w:rsid w:val="00EE0364"/>
    <w:rsid w:val="00EE695E"/>
    <w:rsid w:val="00EE6F6C"/>
    <w:rsid w:val="00EF1CB5"/>
    <w:rsid w:val="00EF3191"/>
    <w:rsid w:val="00EF6A2E"/>
    <w:rsid w:val="00EF6B1E"/>
    <w:rsid w:val="00F02ACB"/>
    <w:rsid w:val="00F0460F"/>
    <w:rsid w:val="00F26DDD"/>
    <w:rsid w:val="00F277FD"/>
    <w:rsid w:val="00F3225B"/>
    <w:rsid w:val="00F34543"/>
    <w:rsid w:val="00F403D1"/>
    <w:rsid w:val="00F433DE"/>
    <w:rsid w:val="00F46EC5"/>
    <w:rsid w:val="00F50EE1"/>
    <w:rsid w:val="00F56F68"/>
    <w:rsid w:val="00F572B5"/>
    <w:rsid w:val="00F575F2"/>
    <w:rsid w:val="00F64941"/>
    <w:rsid w:val="00F73466"/>
    <w:rsid w:val="00F76196"/>
    <w:rsid w:val="00F77A57"/>
    <w:rsid w:val="00F82410"/>
    <w:rsid w:val="00F82A7F"/>
    <w:rsid w:val="00F83CB3"/>
    <w:rsid w:val="00F856C4"/>
    <w:rsid w:val="00FA1FB6"/>
    <w:rsid w:val="00FB0E24"/>
    <w:rsid w:val="00FB6557"/>
    <w:rsid w:val="00FC73C5"/>
    <w:rsid w:val="00FD5740"/>
    <w:rsid w:val="00FE2160"/>
    <w:rsid w:val="00FE43BB"/>
    <w:rsid w:val="00FE4A1F"/>
    <w:rsid w:val="00FE5F10"/>
    <w:rsid w:val="00FE624E"/>
    <w:rsid w:val="00FF3E9F"/>
    <w:rsid w:val="00FF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AEF6E7"/>
  <w15:docId w15:val="{1FCB88A6-FCA1-4AD9-B397-8204F681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7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95744"/>
    <w:pPr>
      <w:widowControl w:val="0"/>
      <w:wordWrap w:val="0"/>
      <w:autoSpaceDE w:val="0"/>
      <w:autoSpaceDN w:val="0"/>
      <w:adjustRightInd w:val="0"/>
      <w:spacing w:line="272" w:lineRule="exact"/>
      <w:jc w:val="both"/>
    </w:pPr>
    <w:rPr>
      <w:rFonts w:ascii="Times New Roman" w:eastAsia="ＭＳ 明朝" w:hAnsi="Times New Roman" w:cs="ＭＳ 明朝"/>
      <w:spacing w:val="6"/>
      <w:kern w:val="0"/>
      <w:szCs w:val="21"/>
    </w:rPr>
  </w:style>
  <w:style w:type="paragraph" w:styleId="a4">
    <w:name w:val="footer"/>
    <w:basedOn w:val="a"/>
    <w:link w:val="a5"/>
    <w:uiPriority w:val="99"/>
    <w:unhideWhenUsed/>
    <w:rsid w:val="00595744"/>
    <w:pPr>
      <w:tabs>
        <w:tab w:val="center" w:pos="4252"/>
        <w:tab w:val="right" w:pos="8504"/>
      </w:tabs>
      <w:snapToGrid w:val="0"/>
    </w:pPr>
  </w:style>
  <w:style w:type="character" w:customStyle="1" w:styleId="a5">
    <w:name w:val="フッター (文字)"/>
    <w:basedOn w:val="a0"/>
    <w:link w:val="a4"/>
    <w:uiPriority w:val="99"/>
    <w:rsid w:val="00595744"/>
    <w:rPr>
      <w:rFonts w:ascii="Century" w:eastAsia="ＭＳ 明朝" w:hAnsi="Century" w:cs="Times New Roman"/>
    </w:rPr>
  </w:style>
  <w:style w:type="paragraph" w:customStyle="1" w:styleId="a6">
    <w:name w:val="標準(太郎文書スタイル)"/>
    <w:uiPriority w:val="99"/>
    <w:rsid w:val="00595744"/>
    <w:pPr>
      <w:widowControl w:val="0"/>
      <w:suppressAutoHyphens/>
      <w:wordWrap w:val="0"/>
      <w:autoSpaceDE w:val="0"/>
      <w:autoSpaceDN w:val="0"/>
      <w:adjustRightInd w:val="0"/>
      <w:textAlignment w:val="baseline"/>
    </w:pPr>
    <w:rPr>
      <w:rFonts w:ascii="Century" w:eastAsia="ＭＳ 明朝" w:hAnsi="Century" w:cs="ＭＳ 明朝"/>
      <w:color w:val="000000"/>
      <w:kern w:val="0"/>
      <w:szCs w:val="21"/>
    </w:rPr>
  </w:style>
  <w:style w:type="paragraph" w:styleId="a7">
    <w:name w:val="Balloon Text"/>
    <w:basedOn w:val="a"/>
    <w:link w:val="a8"/>
    <w:uiPriority w:val="99"/>
    <w:semiHidden/>
    <w:unhideWhenUsed/>
    <w:rsid w:val="00B33E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3EE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D1D3E"/>
    <w:rPr>
      <w:sz w:val="18"/>
      <w:szCs w:val="18"/>
    </w:rPr>
  </w:style>
  <w:style w:type="paragraph" w:styleId="aa">
    <w:name w:val="annotation text"/>
    <w:basedOn w:val="a"/>
    <w:link w:val="ab"/>
    <w:uiPriority w:val="99"/>
    <w:semiHidden/>
    <w:unhideWhenUsed/>
    <w:rsid w:val="009D1D3E"/>
    <w:pPr>
      <w:jc w:val="left"/>
    </w:pPr>
  </w:style>
  <w:style w:type="character" w:customStyle="1" w:styleId="ab">
    <w:name w:val="コメント文字列 (文字)"/>
    <w:basedOn w:val="a0"/>
    <w:link w:val="aa"/>
    <w:uiPriority w:val="99"/>
    <w:semiHidden/>
    <w:rsid w:val="009D1D3E"/>
    <w:rPr>
      <w:rFonts w:ascii="Century" w:eastAsia="ＭＳ 明朝" w:hAnsi="Century" w:cs="Times New Roman"/>
    </w:rPr>
  </w:style>
  <w:style w:type="paragraph" w:styleId="ac">
    <w:name w:val="annotation subject"/>
    <w:basedOn w:val="aa"/>
    <w:next w:val="aa"/>
    <w:link w:val="ad"/>
    <w:uiPriority w:val="99"/>
    <w:semiHidden/>
    <w:unhideWhenUsed/>
    <w:rsid w:val="009D1D3E"/>
    <w:rPr>
      <w:b/>
      <w:bCs/>
    </w:rPr>
  </w:style>
  <w:style w:type="character" w:customStyle="1" w:styleId="ad">
    <w:name w:val="コメント内容 (文字)"/>
    <w:basedOn w:val="ab"/>
    <w:link w:val="ac"/>
    <w:uiPriority w:val="99"/>
    <w:semiHidden/>
    <w:rsid w:val="009D1D3E"/>
    <w:rPr>
      <w:rFonts w:ascii="Century" w:eastAsia="ＭＳ 明朝" w:hAnsi="Century" w:cs="Times New Roman"/>
      <w:b/>
      <w:bCs/>
    </w:rPr>
  </w:style>
  <w:style w:type="paragraph" w:styleId="ae">
    <w:name w:val="header"/>
    <w:basedOn w:val="a"/>
    <w:link w:val="af"/>
    <w:uiPriority w:val="99"/>
    <w:unhideWhenUsed/>
    <w:rsid w:val="009C3225"/>
    <w:pPr>
      <w:tabs>
        <w:tab w:val="center" w:pos="4252"/>
        <w:tab w:val="right" w:pos="8504"/>
      </w:tabs>
      <w:snapToGrid w:val="0"/>
    </w:pPr>
  </w:style>
  <w:style w:type="character" w:customStyle="1" w:styleId="af">
    <w:name w:val="ヘッダー (文字)"/>
    <w:basedOn w:val="a0"/>
    <w:link w:val="ae"/>
    <w:uiPriority w:val="99"/>
    <w:rsid w:val="009C3225"/>
    <w:rPr>
      <w:rFonts w:ascii="Century" w:eastAsia="ＭＳ 明朝" w:hAnsi="Century" w:cs="Times New Roman"/>
    </w:rPr>
  </w:style>
  <w:style w:type="character" w:styleId="af0">
    <w:name w:val="Hyperlink"/>
    <w:basedOn w:val="a0"/>
    <w:uiPriority w:val="99"/>
    <w:unhideWhenUsed/>
    <w:rsid w:val="00076C61"/>
    <w:rPr>
      <w:color w:val="0563C1" w:themeColor="hyperlink"/>
      <w:u w:val="single"/>
    </w:rPr>
  </w:style>
  <w:style w:type="table" w:styleId="af1">
    <w:name w:val="Table Grid"/>
    <w:basedOn w:val="a1"/>
    <w:uiPriority w:val="39"/>
    <w:rsid w:val="0065161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B96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2304;final&#12305;2021&#27096;&#24335;&#65297;&#65293;&#30003;&#35531;&#2636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2304;final&#12305;2021&#27096;&#24335;&#65300;&#65293;&#30053;&#27508;&#26360;.pdf" TargetMode="External"/><Relationship Id="rId5" Type="http://schemas.openxmlformats.org/officeDocument/2006/relationships/webSettings" Target="webSettings.xml"/><Relationship Id="rId10" Type="http://schemas.openxmlformats.org/officeDocument/2006/relationships/hyperlink" Target="&#12304;final&#12305;2021&#27096;&#24335;&#65299;&#65293;&#24076;&#26395;&#35519;&#26619;&#26360;.pdf" TargetMode="External"/><Relationship Id="rId4" Type="http://schemas.openxmlformats.org/officeDocument/2006/relationships/settings" Target="settings.xml"/><Relationship Id="rId9" Type="http://schemas.openxmlformats.org/officeDocument/2006/relationships/hyperlink" Target="&#12304;final&#12305;2021&#27096;&#24335;&#65298;&#65293;&#25512;&#34214;&#2636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01F7D-F6A2-4018-B700-C9D2B4A5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筑波大学特別支援教育研究センター</dc:creator>
  <cp:lastModifiedBy>高尾政代</cp:lastModifiedBy>
  <cp:revision>25</cp:revision>
  <cp:lastPrinted>2022-08-03T00:11:00Z</cp:lastPrinted>
  <dcterms:created xsi:type="dcterms:W3CDTF">2020-06-09T00:08:00Z</dcterms:created>
  <dcterms:modified xsi:type="dcterms:W3CDTF">2022-09-20T04:43:00Z</dcterms:modified>
</cp:coreProperties>
</file>